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638D94D" w14:textId="63F2331B" w:rsidR="002A2681" w:rsidRDefault="0087437E" w:rsidP="002A2681">
      <w:pPr>
        <w:spacing w:after="0" w:line="240" w:lineRule="auto"/>
        <w:ind w:right="-1440"/>
        <w:rPr>
          <w:rFonts w:ascii="Arial" w:hAnsi="Arial" w:cs="Arial"/>
          <w:b/>
          <w:bCs/>
          <w:color w:val="7030A0"/>
          <w:sz w:val="32"/>
          <w:szCs w:val="32"/>
        </w:rPr>
      </w:pPr>
      <w:bookmarkStart w:id="0" w:name="_Hlk146055156"/>
      <w:bookmarkEnd w:id="0"/>
      <w:r>
        <w:rPr>
          <w:rFonts w:ascii="Arial" w:hAnsi="Arial" w:cs="Arial"/>
          <w:b/>
          <w:bCs/>
          <w:noProof/>
          <w:color w:val="7030A0"/>
          <w:sz w:val="32"/>
          <w:szCs w:val="32"/>
        </w:rPr>
        <w:drawing>
          <wp:anchor distT="0" distB="0" distL="114300" distR="114300" simplePos="0" relativeHeight="251658251" behindDoc="1" locked="0" layoutInCell="1" allowOverlap="1" wp14:anchorId="408D2C07" wp14:editId="4B31A648">
            <wp:simplePos x="0" y="0"/>
            <wp:positionH relativeFrom="page">
              <wp:align>right</wp:align>
            </wp:positionH>
            <wp:positionV relativeFrom="paragraph">
              <wp:posOffset>-309245</wp:posOffset>
            </wp:positionV>
            <wp:extent cx="1475105" cy="1552575"/>
            <wp:effectExtent l="19050" t="0" r="10795" b="485775"/>
            <wp:wrapNone/>
            <wp:docPr id="21045767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alphaModFix amt="32000"/>
                      <a:extLst>
                        <a:ext uri="{BEBA8EAE-BF5A-486C-A8C5-ECC9F3942E4B}">
                          <a14:imgProps xmlns:a14="http://schemas.microsoft.com/office/drawing/2010/main">
                            <a14:imgLayer r:embed="rId12">
                              <a14:imgEffect>
                                <a14:colorTemperature colorTemp="6309"/>
                              </a14:imgEffect>
                            </a14:imgLayer>
                          </a14:imgProps>
                        </a:ext>
                        <a:ext uri="{28A0092B-C50C-407E-A947-70E740481C1C}">
                          <a14:useLocalDpi xmlns:a14="http://schemas.microsoft.com/office/drawing/2010/main" val="0"/>
                        </a:ext>
                      </a:extLst>
                    </a:blip>
                    <a:srcRect/>
                    <a:stretch>
                      <a:fillRect/>
                    </a:stretch>
                  </pic:blipFill>
                  <pic:spPr bwMode="auto">
                    <a:xfrm>
                      <a:off x="0" y="0"/>
                      <a:ext cx="1475105" cy="15525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V relativeFrom="margin">
              <wp14:pctHeight>0</wp14:pctHeight>
            </wp14:sizeRelV>
          </wp:anchor>
        </w:drawing>
      </w:r>
      <w:r>
        <w:rPr>
          <w:noProof/>
          <w:sz w:val="32"/>
          <w:szCs w:val="32"/>
        </w:rPr>
        <w:drawing>
          <wp:anchor distT="0" distB="0" distL="114300" distR="114300" simplePos="0" relativeHeight="251658241" behindDoc="1" locked="0" layoutInCell="1" allowOverlap="1" wp14:anchorId="23967B1C" wp14:editId="32CAF40F">
            <wp:simplePos x="0" y="0"/>
            <wp:positionH relativeFrom="margin">
              <wp:posOffset>-3867150</wp:posOffset>
            </wp:positionH>
            <wp:positionV relativeFrom="paragraph">
              <wp:posOffset>-3176270</wp:posOffset>
            </wp:positionV>
            <wp:extent cx="11087100" cy="13754100"/>
            <wp:effectExtent l="114300" t="114300" r="152400" b="152400"/>
            <wp:wrapNone/>
            <wp:docPr id="950280924"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80924" name="Picture 1" descr="A purple and black background&#10;&#10;Description automatically generated"/>
                    <pic:cNvPicPr>
                      <a:picLocks noChangeAspect="1" noChangeArrowheads="1"/>
                    </pic:cNvPicPr>
                  </pic:nvPicPr>
                  <pic:blipFill>
                    <a:blip r:embed="rId13">
                      <a:alphaModFix/>
                      <a:extLst>
                        <a:ext uri="{BEBA8EAE-BF5A-486C-A8C5-ECC9F3942E4B}">
                          <a14:imgProps xmlns:a14="http://schemas.microsoft.com/office/drawing/2010/main">
                            <a14:imgLayer r:embed="rId1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1087100" cy="13754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BE04DD2" w14:textId="68AFF486" w:rsidR="002A2681" w:rsidRDefault="002A2681" w:rsidP="002A2681">
      <w:pPr>
        <w:spacing w:after="0" w:line="240" w:lineRule="auto"/>
        <w:ind w:right="-1440"/>
        <w:rPr>
          <w:rFonts w:ascii="Arial" w:hAnsi="Arial" w:cs="Arial"/>
          <w:b/>
          <w:bCs/>
          <w:color w:val="7030A0"/>
          <w:sz w:val="32"/>
          <w:szCs w:val="32"/>
        </w:rPr>
      </w:pPr>
    </w:p>
    <w:p w14:paraId="15213219" w14:textId="149C0C50" w:rsidR="00F55F5D" w:rsidRPr="00AB65E8" w:rsidRDefault="0063049D" w:rsidP="002A2681">
      <w:pPr>
        <w:spacing w:after="0" w:line="240" w:lineRule="auto"/>
        <w:ind w:left="-567" w:right="-1440"/>
        <w:rPr>
          <w:rFonts w:ascii="Arial" w:hAnsi="Arial" w:cs="Arial"/>
          <w:b/>
          <w:bCs/>
          <w:color w:val="FFFFFF" w:themeColor="background1"/>
          <w:sz w:val="40"/>
          <w:szCs w:val="40"/>
        </w:rPr>
      </w:pPr>
      <w:r>
        <w:rPr>
          <w:rFonts w:ascii="Arial" w:hAnsi="Arial" w:cs="Arial"/>
          <w:b/>
          <w:bCs/>
          <w:color w:val="FFFFFF" w:themeColor="background1"/>
          <w:sz w:val="40"/>
          <w:szCs w:val="40"/>
        </w:rPr>
        <w:t>A</w:t>
      </w:r>
      <w:r w:rsidR="00F55F5D" w:rsidRPr="00AB65E8">
        <w:rPr>
          <w:rFonts w:ascii="Arial" w:hAnsi="Arial" w:cs="Arial"/>
          <w:b/>
          <w:bCs/>
          <w:color w:val="FFFFFF" w:themeColor="background1"/>
          <w:sz w:val="40"/>
          <w:szCs w:val="40"/>
        </w:rPr>
        <w:t>PPLICAN</w:t>
      </w:r>
      <w:bookmarkStart w:id="1" w:name="_Hlk144143723"/>
      <w:bookmarkEnd w:id="1"/>
      <w:r w:rsidR="00F55F5D" w:rsidRPr="00AB65E8">
        <w:rPr>
          <w:rFonts w:ascii="Arial" w:hAnsi="Arial" w:cs="Arial"/>
          <w:b/>
          <w:bCs/>
          <w:color w:val="FFFFFF" w:themeColor="background1"/>
          <w:sz w:val="40"/>
          <w:szCs w:val="40"/>
        </w:rPr>
        <w:t xml:space="preserve">T </w:t>
      </w:r>
    </w:p>
    <w:p w14:paraId="358BB775" w14:textId="508D5A32" w:rsidR="00C61899" w:rsidRPr="00AB65E8" w:rsidRDefault="00AC1477" w:rsidP="0087437E">
      <w:pPr>
        <w:tabs>
          <w:tab w:val="left" w:pos="3690"/>
          <w:tab w:val="left" w:pos="6450"/>
          <w:tab w:val="right" w:pos="9026"/>
        </w:tabs>
        <w:spacing w:after="0" w:line="240" w:lineRule="auto"/>
        <w:ind w:hanging="567"/>
        <w:rPr>
          <w:b/>
          <w:bCs/>
          <w:sz w:val="40"/>
          <w:szCs w:val="40"/>
        </w:rPr>
      </w:pPr>
      <w:r w:rsidRPr="00AB65E8">
        <w:rPr>
          <w:rFonts w:ascii="Arial" w:hAnsi="Arial" w:cs="Arial"/>
          <w:b/>
          <w:bCs/>
          <w:color w:val="FFFFFF" w:themeColor="background1"/>
          <w:sz w:val="40"/>
          <w:szCs w:val="40"/>
        </w:rPr>
        <w:t>PACK</w:t>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p>
    <w:p w14:paraId="4C09DD31" w14:textId="4834937B" w:rsidR="00F55F5D" w:rsidRDefault="00F55F5D" w:rsidP="00F55F5D">
      <w:pPr>
        <w:spacing w:after="0" w:line="240" w:lineRule="auto"/>
        <w:rPr>
          <w:sz w:val="32"/>
          <w:szCs w:val="32"/>
        </w:rPr>
      </w:pPr>
    </w:p>
    <w:p w14:paraId="31778AE7" w14:textId="240AC21B" w:rsidR="00F55F5D" w:rsidRDefault="00A81436" w:rsidP="00AB65E8">
      <w:pPr>
        <w:tabs>
          <w:tab w:val="left" w:pos="3990"/>
        </w:tabs>
        <w:spacing w:after="0" w:line="240" w:lineRule="auto"/>
        <w:rPr>
          <w:sz w:val="32"/>
          <w:szCs w:val="32"/>
        </w:rPr>
      </w:pPr>
      <w:r>
        <w:rPr>
          <w:noProof/>
          <w:sz w:val="32"/>
          <w:szCs w:val="32"/>
        </w:rPr>
        <w:drawing>
          <wp:anchor distT="0" distB="0" distL="114300" distR="114300" simplePos="0" relativeHeight="251658243" behindDoc="1" locked="0" layoutInCell="1" allowOverlap="1" wp14:anchorId="1167A42C" wp14:editId="662C6B08">
            <wp:simplePos x="0" y="0"/>
            <wp:positionH relativeFrom="page">
              <wp:align>left</wp:align>
            </wp:positionH>
            <wp:positionV relativeFrom="paragraph">
              <wp:posOffset>267970</wp:posOffset>
            </wp:positionV>
            <wp:extent cx="9876155" cy="6448425"/>
            <wp:effectExtent l="0" t="0" r="0" b="9525"/>
            <wp:wrapNone/>
            <wp:docPr id="1746806712" name="Picture 5" descr="Father and daughter at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06712" name="Picture 1746806712" descr="Father and daughter at kitchen"/>
                    <pic:cNvPicPr/>
                  </pic:nvPicPr>
                  <pic:blipFill>
                    <a:blip r:embed="rId15" cstate="print">
                      <a:alphaModFix amt="50000"/>
                      <a:extLst>
                        <a:ext uri="{BEBA8EAE-BF5A-486C-A8C5-ECC9F3942E4B}">
                          <a14:imgProps xmlns:a14="http://schemas.microsoft.com/office/drawing/2010/main">
                            <a14:imgLayer r:embed="rId16">
                              <a14:imgEffect>
                                <a14:colorTemperature colorTemp="7067"/>
                              </a14:imgEffect>
                              <a14:imgEffect>
                                <a14:saturation sat="99000"/>
                              </a14:imgEffect>
                            </a14:imgLayer>
                          </a14:imgProps>
                        </a:ext>
                        <a:ext uri="{28A0092B-C50C-407E-A947-70E740481C1C}">
                          <a14:useLocalDpi xmlns:a14="http://schemas.microsoft.com/office/drawing/2010/main" val="0"/>
                        </a:ext>
                      </a:extLst>
                    </a:blip>
                    <a:stretch>
                      <a:fillRect/>
                    </a:stretch>
                  </pic:blipFill>
                  <pic:spPr>
                    <a:xfrm>
                      <a:off x="0" y="0"/>
                      <a:ext cx="9876155" cy="6448425"/>
                    </a:xfrm>
                    <a:prstGeom prst="rect">
                      <a:avLst/>
                    </a:prstGeom>
                  </pic:spPr>
                </pic:pic>
              </a:graphicData>
            </a:graphic>
            <wp14:sizeRelH relativeFrom="margin">
              <wp14:pctWidth>0</wp14:pctWidth>
            </wp14:sizeRelH>
            <wp14:sizeRelV relativeFrom="margin">
              <wp14:pctHeight>0</wp14:pctHeight>
            </wp14:sizeRelV>
          </wp:anchor>
        </w:drawing>
      </w:r>
      <w:r w:rsidR="00AB65E8">
        <w:rPr>
          <w:sz w:val="32"/>
          <w:szCs w:val="32"/>
        </w:rPr>
        <w:tab/>
      </w:r>
    </w:p>
    <w:p w14:paraId="52187B2F" w14:textId="28597C77" w:rsidR="00F55F5D" w:rsidRDefault="00F55F5D" w:rsidP="0087437E">
      <w:pPr>
        <w:spacing w:after="0" w:line="240" w:lineRule="auto"/>
        <w:jc w:val="right"/>
        <w:rPr>
          <w:sz w:val="32"/>
          <w:szCs w:val="32"/>
        </w:rPr>
      </w:pPr>
    </w:p>
    <w:p w14:paraId="103AADEB" w14:textId="50512801" w:rsidR="00F55F5D" w:rsidRDefault="00AB65E8" w:rsidP="00AB65E8">
      <w:pPr>
        <w:tabs>
          <w:tab w:val="left" w:pos="1785"/>
        </w:tabs>
        <w:spacing w:after="0" w:line="240" w:lineRule="auto"/>
        <w:rPr>
          <w:sz w:val="32"/>
          <w:szCs w:val="32"/>
        </w:rPr>
      </w:pPr>
      <w:r>
        <w:rPr>
          <w:sz w:val="32"/>
          <w:szCs w:val="32"/>
        </w:rPr>
        <w:tab/>
      </w:r>
    </w:p>
    <w:p w14:paraId="362EBCCE" w14:textId="028C2B2E" w:rsidR="00F55F5D" w:rsidRDefault="00F55F5D" w:rsidP="00F55F5D">
      <w:pPr>
        <w:spacing w:after="0" w:line="240" w:lineRule="auto"/>
        <w:rPr>
          <w:sz w:val="32"/>
          <w:szCs w:val="32"/>
        </w:rPr>
      </w:pPr>
    </w:p>
    <w:p w14:paraId="3A0DF9A9" w14:textId="22F805AC" w:rsidR="00F55F5D" w:rsidRDefault="00F55F5D" w:rsidP="00AB65E8">
      <w:pPr>
        <w:spacing w:after="0" w:line="240" w:lineRule="auto"/>
        <w:jc w:val="right"/>
        <w:rPr>
          <w:sz w:val="32"/>
          <w:szCs w:val="32"/>
        </w:rPr>
      </w:pPr>
    </w:p>
    <w:p w14:paraId="452FA588" w14:textId="1AA1902F" w:rsidR="00F55F5D" w:rsidRDefault="00F55F5D" w:rsidP="00F55F5D">
      <w:pPr>
        <w:spacing w:after="0" w:line="240" w:lineRule="auto"/>
        <w:rPr>
          <w:sz w:val="32"/>
          <w:szCs w:val="32"/>
        </w:rPr>
      </w:pPr>
    </w:p>
    <w:p w14:paraId="4FEE23C7" w14:textId="180ABD0F" w:rsidR="00F55F5D" w:rsidRDefault="00F55F5D" w:rsidP="00F55F5D">
      <w:pPr>
        <w:spacing w:after="0" w:line="240" w:lineRule="auto"/>
        <w:rPr>
          <w:sz w:val="32"/>
          <w:szCs w:val="32"/>
        </w:rPr>
      </w:pPr>
    </w:p>
    <w:p w14:paraId="7DDF6D2B" w14:textId="601B9986" w:rsidR="00F55F5D" w:rsidRDefault="00F55F5D" w:rsidP="00F55F5D">
      <w:pPr>
        <w:spacing w:after="0" w:line="240" w:lineRule="auto"/>
        <w:rPr>
          <w:sz w:val="32"/>
          <w:szCs w:val="32"/>
        </w:rPr>
      </w:pPr>
    </w:p>
    <w:p w14:paraId="7F6C0FB1" w14:textId="77777777" w:rsidR="00F55F5D" w:rsidRDefault="00F55F5D" w:rsidP="00F55F5D">
      <w:pPr>
        <w:spacing w:after="0" w:line="240" w:lineRule="auto"/>
        <w:rPr>
          <w:sz w:val="32"/>
          <w:szCs w:val="32"/>
        </w:rPr>
      </w:pPr>
    </w:p>
    <w:p w14:paraId="6FA2E9EA" w14:textId="77777777" w:rsidR="00F55F5D" w:rsidRDefault="00F55F5D" w:rsidP="00F55F5D">
      <w:pPr>
        <w:spacing w:after="0" w:line="240" w:lineRule="auto"/>
        <w:rPr>
          <w:sz w:val="32"/>
          <w:szCs w:val="32"/>
        </w:rPr>
      </w:pPr>
    </w:p>
    <w:p w14:paraId="57F4B682" w14:textId="77777777" w:rsidR="00F55F5D" w:rsidRDefault="00F55F5D" w:rsidP="00F55F5D">
      <w:pPr>
        <w:spacing w:after="0" w:line="240" w:lineRule="auto"/>
        <w:rPr>
          <w:sz w:val="32"/>
          <w:szCs w:val="32"/>
        </w:rPr>
      </w:pPr>
    </w:p>
    <w:p w14:paraId="620A86D8" w14:textId="77777777" w:rsidR="00F55F5D" w:rsidRDefault="00F55F5D" w:rsidP="00F55F5D">
      <w:pPr>
        <w:spacing w:after="0" w:line="240" w:lineRule="auto"/>
        <w:rPr>
          <w:sz w:val="32"/>
          <w:szCs w:val="32"/>
        </w:rPr>
      </w:pPr>
    </w:p>
    <w:p w14:paraId="48E402B5" w14:textId="77777777" w:rsidR="00F55F5D" w:rsidRDefault="00F55F5D" w:rsidP="00F55F5D">
      <w:pPr>
        <w:spacing w:after="0" w:line="240" w:lineRule="auto"/>
        <w:rPr>
          <w:sz w:val="32"/>
          <w:szCs w:val="32"/>
        </w:rPr>
      </w:pPr>
    </w:p>
    <w:p w14:paraId="6E48A55B" w14:textId="77777777" w:rsidR="00F55F5D" w:rsidRDefault="00F55F5D" w:rsidP="00F55F5D">
      <w:pPr>
        <w:spacing w:after="0" w:line="240" w:lineRule="auto"/>
        <w:rPr>
          <w:sz w:val="32"/>
          <w:szCs w:val="32"/>
        </w:rPr>
      </w:pPr>
    </w:p>
    <w:p w14:paraId="73FC7876" w14:textId="77777777" w:rsidR="00F55F5D" w:rsidRDefault="00F55F5D" w:rsidP="00F55F5D">
      <w:pPr>
        <w:spacing w:after="0" w:line="240" w:lineRule="auto"/>
        <w:rPr>
          <w:sz w:val="32"/>
          <w:szCs w:val="32"/>
        </w:rPr>
      </w:pPr>
    </w:p>
    <w:p w14:paraId="37A62FFE" w14:textId="77777777" w:rsidR="00F55F5D" w:rsidRDefault="00F55F5D" w:rsidP="00F55F5D">
      <w:pPr>
        <w:spacing w:after="0" w:line="240" w:lineRule="auto"/>
        <w:rPr>
          <w:sz w:val="32"/>
          <w:szCs w:val="32"/>
        </w:rPr>
      </w:pPr>
    </w:p>
    <w:p w14:paraId="7D8BF71D" w14:textId="77777777" w:rsidR="00F55F5D" w:rsidRDefault="00F55F5D" w:rsidP="00F55F5D">
      <w:pPr>
        <w:spacing w:after="0" w:line="240" w:lineRule="auto"/>
        <w:rPr>
          <w:sz w:val="32"/>
          <w:szCs w:val="32"/>
        </w:rPr>
      </w:pPr>
    </w:p>
    <w:p w14:paraId="7D941D8D" w14:textId="77777777" w:rsidR="00F55F5D" w:rsidRDefault="00F55F5D" w:rsidP="00F55F5D">
      <w:pPr>
        <w:spacing w:after="0" w:line="240" w:lineRule="auto"/>
        <w:rPr>
          <w:sz w:val="32"/>
          <w:szCs w:val="32"/>
        </w:rPr>
      </w:pPr>
    </w:p>
    <w:p w14:paraId="363E9A8B" w14:textId="2AEE0E73" w:rsidR="00F55F5D" w:rsidRDefault="00F55F5D" w:rsidP="00F55F5D">
      <w:pPr>
        <w:spacing w:after="0" w:line="240" w:lineRule="auto"/>
        <w:rPr>
          <w:sz w:val="32"/>
          <w:szCs w:val="32"/>
        </w:rPr>
      </w:pPr>
    </w:p>
    <w:p w14:paraId="1ABB84C4" w14:textId="6E2E2186" w:rsidR="00F55F5D" w:rsidRDefault="00E40CF0" w:rsidP="00F55F5D">
      <w:pPr>
        <w:spacing w:after="0" w:line="240" w:lineRule="auto"/>
        <w:rPr>
          <w:sz w:val="32"/>
          <w:szCs w:val="32"/>
        </w:rPr>
      </w:pPr>
      <w:r>
        <w:rPr>
          <w:noProof/>
        </w:rPr>
        <mc:AlternateContent>
          <mc:Choice Requires="wps">
            <w:drawing>
              <wp:anchor distT="0" distB="0" distL="114300" distR="114300" simplePos="0" relativeHeight="251658242" behindDoc="1" locked="0" layoutInCell="1" allowOverlap="1" wp14:anchorId="22F83AAA" wp14:editId="70AF3427">
                <wp:simplePos x="0" y="0"/>
                <wp:positionH relativeFrom="margin">
                  <wp:posOffset>-904875</wp:posOffset>
                </wp:positionH>
                <wp:positionV relativeFrom="paragraph">
                  <wp:posOffset>260350</wp:posOffset>
                </wp:positionV>
                <wp:extent cx="9886950" cy="4464685"/>
                <wp:effectExtent l="0" t="0" r="0" b="0"/>
                <wp:wrapNone/>
                <wp:docPr id="3" name="Graphic 3"/>
                <wp:cNvGraphicFramePr/>
                <a:graphic xmlns:a="http://schemas.openxmlformats.org/drawingml/2006/main">
                  <a:graphicData uri="http://schemas.microsoft.com/office/word/2010/wordprocessingShape">
                    <wps:wsp>
                      <wps:cNvSpPr/>
                      <wps:spPr>
                        <a:xfrm>
                          <a:off x="0" y="0"/>
                          <a:ext cx="9886950" cy="4464685"/>
                        </a:xfrm>
                        <a:custGeom>
                          <a:avLst/>
                          <a:gdLst/>
                          <a:ahLst/>
                          <a:cxnLst/>
                          <a:rect l="l" t="t" r="r" b="b"/>
                          <a:pathLst>
                            <a:path w="7560309" h="5547995">
                              <a:moveTo>
                                <a:pt x="0" y="0"/>
                              </a:moveTo>
                              <a:lnTo>
                                <a:pt x="0" y="5547690"/>
                              </a:lnTo>
                              <a:lnTo>
                                <a:pt x="7559992" y="5547690"/>
                              </a:lnTo>
                              <a:lnTo>
                                <a:pt x="7559992" y="2113368"/>
                              </a:lnTo>
                              <a:lnTo>
                                <a:pt x="0" y="0"/>
                              </a:lnTo>
                              <a:close/>
                            </a:path>
                          </a:pathLst>
                        </a:custGeom>
                        <a:solidFill>
                          <a:srgbClr val="7030A0">
                            <a:alpha val="70000"/>
                          </a:srgbClr>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FF73366" id="Graphic 3" o:spid="_x0000_s1026" style="position:absolute;margin-left:-71.25pt;margin-top:20.5pt;width:778.5pt;height:351.55pt;z-index:-25165823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coordsize="7560309,554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" path="m,l,5547690r7559992,l7559992,2113368,,xe" fillcolor="#7030a0" stroked="f">
                <v:fill opacity="46003f"/>
                <v:path arrowok="t"/>
                <w10:wrap anchorx="margin"/>
              </v:shape>
            </w:pict>
          </mc:Fallback>
        </mc:AlternateContent>
      </w:r>
    </w:p>
    <w:p w14:paraId="26E10482" w14:textId="73786E58" w:rsidR="00F55F5D" w:rsidRDefault="00F55F5D" w:rsidP="00F55F5D">
      <w:pPr>
        <w:spacing w:after="0" w:line="240" w:lineRule="auto"/>
        <w:rPr>
          <w:sz w:val="32"/>
          <w:szCs w:val="32"/>
        </w:rPr>
      </w:pPr>
    </w:p>
    <w:p w14:paraId="2176B6A3" w14:textId="6F8C3410" w:rsidR="00F55F5D" w:rsidRDefault="00F55F5D" w:rsidP="00F55F5D">
      <w:pPr>
        <w:spacing w:after="0" w:line="240" w:lineRule="auto"/>
        <w:rPr>
          <w:sz w:val="32"/>
          <w:szCs w:val="32"/>
        </w:rPr>
      </w:pPr>
    </w:p>
    <w:p w14:paraId="624942A9" w14:textId="3776124F" w:rsidR="00F55F5D" w:rsidRDefault="00F55F5D" w:rsidP="00F55F5D">
      <w:pPr>
        <w:spacing w:after="0" w:line="240" w:lineRule="auto"/>
        <w:rPr>
          <w:sz w:val="32"/>
          <w:szCs w:val="32"/>
        </w:rPr>
      </w:pPr>
    </w:p>
    <w:p w14:paraId="2F8F371F" w14:textId="737A6848" w:rsidR="00F55F5D" w:rsidRDefault="00F55F5D" w:rsidP="00F55F5D">
      <w:pPr>
        <w:spacing w:after="0" w:line="240" w:lineRule="auto"/>
        <w:rPr>
          <w:sz w:val="32"/>
          <w:szCs w:val="32"/>
        </w:rPr>
      </w:pPr>
    </w:p>
    <w:p w14:paraId="7DEBC477" w14:textId="6C8BBB4F" w:rsidR="002A2681" w:rsidRDefault="002A2681" w:rsidP="00F55F5D">
      <w:pPr>
        <w:spacing w:after="0" w:line="240" w:lineRule="auto"/>
        <w:rPr>
          <w:rFonts w:ascii="Arial" w:hAnsi="Arial" w:cs="Arial"/>
          <w:color w:val="7030A0"/>
          <w:sz w:val="48"/>
          <w:szCs w:val="48"/>
        </w:rPr>
      </w:pPr>
    </w:p>
    <w:p w14:paraId="305894BF" w14:textId="073B1DFC" w:rsidR="002A2681" w:rsidRDefault="002A2681" w:rsidP="00F55F5D">
      <w:pPr>
        <w:spacing w:after="0" w:line="240" w:lineRule="auto"/>
        <w:rPr>
          <w:rFonts w:ascii="Arial" w:hAnsi="Arial" w:cs="Arial"/>
          <w:color w:val="7030A0"/>
          <w:sz w:val="48"/>
          <w:szCs w:val="48"/>
        </w:rPr>
      </w:pPr>
    </w:p>
    <w:p w14:paraId="0793263C" w14:textId="7379A3DD" w:rsidR="003C6BE4" w:rsidRDefault="00FC5CE0" w:rsidP="00F55F5D">
      <w:pPr>
        <w:spacing w:after="0" w:line="240" w:lineRule="auto"/>
        <w:rPr>
          <w:rFonts w:ascii="Arial" w:hAnsi="Arial" w:cs="Arial"/>
          <w:color w:val="7030A0"/>
          <w:sz w:val="48"/>
          <w:szCs w:val="48"/>
        </w:rPr>
      </w:pPr>
      <w:r w:rsidRPr="00AB65E8">
        <w:rPr>
          <w:rFonts w:ascii="Arial" w:hAnsi="Arial" w:cs="Arial"/>
          <w:noProof/>
          <w:color w:val="FFFFFF" w:themeColor="background1"/>
          <w:sz w:val="40"/>
          <w:szCs w:val="40"/>
        </w:rPr>
        <mc:AlternateContent>
          <mc:Choice Requires="wpg">
            <w:drawing>
              <wp:anchor distT="0" distB="0" distL="114300" distR="114300" simplePos="0" relativeHeight="251658240" behindDoc="0" locked="0" layoutInCell="1" allowOverlap="1" wp14:anchorId="5D4C19D5" wp14:editId="1E63CBC0">
                <wp:simplePos x="0" y="0"/>
                <wp:positionH relativeFrom="page">
                  <wp:posOffset>6068060</wp:posOffset>
                </wp:positionH>
                <wp:positionV relativeFrom="page">
                  <wp:posOffset>8282305</wp:posOffset>
                </wp:positionV>
                <wp:extent cx="3702050" cy="2302510"/>
                <wp:effectExtent l="0" t="0" r="0" b="2540"/>
                <wp:wrapNone/>
                <wp:docPr id="1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0" cy="2302510"/>
                          <a:chOff x="6076" y="13212"/>
                          <a:chExt cx="5830" cy="3626"/>
                        </a:xfrm>
                      </wpg:grpSpPr>
                      <wps:wsp>
                        <wps:cNvPr id="14" name="Freeform 4"/>
                        <wps:cNvSpPr>
                          <a:spLocks/>
                        </wps:cNvSpPr>
                        <wps:spPr bwMode="auto">
                          <a:xfrm>
                            <a:off x="6075" y="13211"/>
                            <a:ext cx="5830" cy="3626"/>
                          </a:xfrm>
                          <a:custGeom>
                            <a:avLst/>
                            <a:gdLst>
                              <a:gd name="T0" fmla="+- 0 11906 6076"/>
                              <a:gd name="T1" fmla="*/ T0 w 5830"/>
                              <a:gd name="T2" fmla="+- 0 13212 13212"/>
                              <a:gd name="T3" fmla="*/ 13212 h 3626"/>
                              <a:gd name="T4" fmla="+- 0 11851 6076"/>
                              <a:gd name="T5" fmla="*/ T4 w 5830"/>
                              <a:gd name="T6" fmla="+- 0 13279 13212"/>
                              <a:gd name="T7" fmla="*/ 13279 h 3626"/>
                              <a:gd name="T8" fmla="+- 0 11799 6076"/>
                              <a:gd name="T9" fmla="*/ T8 w 5830"/>
                              <a:gd name="T10" fmla="+- 0 13341 13212"/>
                              <a:gd name="T11" fmla="*/ 13341 h 3626"/>
                              <a:gd name="T12" fmla="+- 0 11744 6076"/>
                              <a:gd name="T13" fmla="*/ T12 w 5830"/>
                              <a:gd name="T14" fmla="+- 0 13405 13212"/>
                              <a:gd name="T15" fmla="*/ 13405 h 3626"/>
                              <a:gd name="T16" fmla="+- 0 11685 6076"/>
                              <a:gd name="T17" fmla="*/ T16 w 5830"/>
                              <a:gd name="T18" fmla="+- 0 13472 13212"/>
                              <a:gd name="T19" fmla="*/ 13472 h 3626"/>
                              <a:gd name="T20" fmla="+- 0 11623 6076"/>
                              <a:gd name="T21" fmla="*/ T20 w 5830"/>
                              <a:gd name="T22" fmla="+- 0 13541 13212"/>
                              <a:gd name="T23" fmla="*/ 13541 h 3626"/>
                              <a:gd name="T24" fmla="+- 0 11557 6076"/>
                              <a:gd name="T25" fmla="*/ T24 w 5830"/>
                              <a:gd name="T26" fmla="+- 0 13612 13212"/>
                              <a:gd name="T27" fmla="*/ 13612 h 3626"/>
                              <a:gd name="T28" fmla="+- 0 11488 6076"/>
                              <a:gd name="T29" fmla="*/ T28 w 5830"/>
                              <a:gd name="T30" fmla="+- 0 13685 13212"/>
                              <a:gd name="T31" fmla="*/ 13685 h 3626"/>
                              <a:gd name="T32" fmla="+- 0 11415 6076"/>
                              <a:gd name="T33" fmla="*/ T32 w 5830"/>
                              <a:gd name="T34" fmla="+- 0 13760 13212"/>
                              <a:gd name="T35" fmla="*/ 13760 h 3626"/>
                              <a:gd name="T36" fmla="+- 0 11338 6076"/>
                              <a:gd name="T37" fmla="*/ T36 w 5830"/>
                              <a:gd name="T38" fmla="+- 0 13836 13212"/>
                              <a:gd name="T39" fmla="*/ 13836 h 3626"/>
                              <a:gd name="T40" fmla="+- 0 11257 6076"/>
                              <a:gd name="T41" fmla="*/ T40 w 5830"/>
                              <a:gd name="T42" fmla="+- 0 13915 13212"/>
                              <a:gd name="T43" fmla="*/ 13915 h 3626"/>
                              <a:gd name="T44" fmla="+- 0 11172 6076"/>
                              <a:gd name="T45" fmla="*/ T44 w 5830"/>
                              <a:gd name="T46" fmla="+- 0 13995 13212"/>
                              <a:gd name="T47" fmla="*/ 13995 h 3626"/>
                              <a:gd name="T48" fmla="+- 0 11082 6076"/>
                              <a:gd name="T49" fmla="*/ T48 w 5830"/>
                              <a:gd name="T50" fmla="+- 0 14077 13212"/>
                              <a:gd name="T51" fmla="*/ 14077 h 3626"/>
                              <a:gd name="T52" fmla="+- 0 11036 6076"/>
                              <a:gd name="T53" fmla="*/ T52 w 5830"/>
                              <a:gd name="T54" fmla="+- 0 14118 13212"/>
                              <a:gd name="T55" fmla="*/ 14118 h 3626"/>
                              <a:gd name="T56" fmla="+- 0 10989 6076"/>
                              <a:gd name="T57" fmla="*/ T56 w 5830"/>
                              <a:gd name="T58" fmla="+- 0 14160 13212"/>
                              <a:gd name="T59" fmla="*/ 14160 h 3626"/>
                              <a:gd name="T60" fmla="+- 0 10941 6076"/>
                              <a:gd name="T61" fmla="*/ T60 w 5830"/>
                              <a:gd name="T62" fmla="+- 0 14202 13212"/>
                              <a:gd name="T63" fmla="*/ 14202 h 3626"/>
                              <a:gd name="T64" fmla="+- 0 10892 6076"/>
                              <a:gd name="T65" fmla="*/ T64 w 5830"/>
                              <a:gd name="T66" fmla="+- 0 14244 13212"/>
                              <a:gd name="T67" fmla="*/ 14244 h 3626"/>
                              <a:gd name="T68" fmla="+- 0 10842 6076"/>
                              <a:gd name="T69" fmla="*/ T68 w 5830"/>
                              <a:gd name="T70" fmla="+- 0 14287 13212"/>
                              <a:gd name="T71" fmla="*/ 14287 h 3626"/>
                              <a:gd name="T72" fmla="+- 0 10790 6076"/>
                              <a:gd name="T73" fmla="*/ T72 w 5830"/>
                              <a:gd name="T74" fmla="+- 0 14330 13212"/>
                              <a:gd name="T75" fmla="*/ 14330 h 3626"/>
                              <a:gd name="T76" fmla="+- 0 10738 6076"/>
                              <a:gd name="T77" fmla="*/ T76 w 5830"/>
                              <a:gd name="T78" fmla="+- 0 14374 13212"/>
                              <a:gd name="T79" fmla="*/ 14374 h 3626"/>
                              <a:gd name="T80" fmla="+- 0 10685 6076"/>
                              <a:gd name="T81" fmla="*/ T80 w 5830"/>
                              <a:gd name="T82" fmla="+- 0 14417 13212"/>
                              <a:gd name="T83" fmla="*/ 14417 h 3626"/>
                              <a:gd name="T84" fmla="+- 0 10630 6076"/>
                              <a:gd name="T85" fmla="*/ T84 w 5830"/>
                              <a:gd name="T86" fmla="+- 0 14461 13212"/>
                              <a:gd name="T87" fmla="*/ 14461 h 3626"/>
                              <a:gd name="T88" fmla="+- 0 10574 6076"/>
                              <a:gd name="T89" fmla="*/ T88 w 5830"/>
                              <a:gd name="T90" fmla="+- 0 14506 13212"/>
                              <a:gd name="T91" fmla="*/ 14506 h 3626"/>
                              <a:gd name="T92" fmla="+- 0 10518 6076"/>
                              <a:gd name="T93" fmla="*/ T92 w 5830"/>
                              <a:gd name="T94" fmla="+- 0 14550 13212"/>
                              <a:gd name="T95" fmla="*/ 14550 h 3626"/>
                              <a:gd name="T96" fmla="+- 0 10460 6076"/>
                              <a:gd name="T97" fmla="*/ T96 w 5830"/>
                              <a:gd name="T98" fmla="+- 0 14595 13212"/>
                              <a:gd name="T99" fmla="*/ 14595 h 3626"/>
                              <a:gd name="T100" fmla="+- 0 10401 6076"/>
                              <a:gd name="T101" fmla="*/ T100 w 5830"/>
                              <a:gd name="T102" fmla="+- 0 14640 13212"/>
                              <a:gd name="T103" fmla="*/ 14640 h 3626"/>
                              <a:gd name="T104" fmla="+- 0 10341 6076"/>
                              <a:gd name="T105" fmla="*/ T104 w 5830"/>
                              <a:gd name="T106" fmla="+- 0 14685 13212"/>
                              <a:gd name="T107" fmla="*/ 14685 h 3626"/>
                              <a:gd name="T108" fmla="+- 0 10279 6076"/>
                              <a:gd name="T109" fmla="*/ T108 w 5830"/>
                              <a:gd name="T110" fmla="+- 0 14730 13212"/>
                              <a:gd name="T111" fmla="*/ 14730 h 3626"/>
                              <a:gd name="T112" fmla="+- 0 10217 6076"/>
                              <a:gd name="T113" fmla="*/ T112 w 5830"/>
                              <a:gd name="T114" fmla="+- 0 14776 13212"/>
                              <a:gd name="T115" fmla="*/ 14776 h 3626"/>
                              <a:gd name="T116" fmla="+- 0 10153 6076"/>
                              <a:gd name="T117" fmla="*/ T116 w 5830"/>
                              <a:gd name="T118" fmla="+- 0 14821 13212"/>
                              <a:gd name="T119" fmla="*/ 14821 h 3626"/>
                              <a:gd name="T120" fmla="+- 0 10088 6076"/>
                              <a:gd name="T121" fmla="*/ T120 w 5830"/>
                              <a:gd name="T122" fmla="+- 0 14867 13212"/>
                              <a:gd name="T123" fmla="*/ 14867 h 3626"/>
                              <a:gd name="T124" fmla="+- 0 10022 6076"/>
                              <a:gd name="T125" fmla="*/ T124 w 5830"/>
                              <a:gd name="T126" fmla="+- 0 14913 13212"/>
                              <a:gd name="T127" fmla="*/ 14913 h 3626"/>
                              <a:gd name="T128" fmla="+- 0 9955 6076"/>
                              <a:gd name="T129" fmla="*/ T128 w 5830"/>
                              <a:gd name="T130" fmla="+- 0 14960 13212"/>
                              <a:gd name="T131" fmla="*/ 14960 h 3626"/>
                              <a:gd name="T132" fmla="+- 0 9887 6076"/>
                              <a:gd name="T133" fmla="*/ T132 w 5830"/>
                              <a:gd name="T134" fmla="+- 0 15006 13212"/>
                              <a:gd name="T135" fmla="*/ 15006 h 3626"/>
                              <a:gd name="T136" fmla="+- 0 9747 6076"/>
                              <a:gd name="T137" fmla="*/ T136 w 5830"/>
                              <a:gd name="T138" fmla="+- 0 15099 13212"/>
                              <a:gd name="T139" fmla="*/ 15099 h 3626"/>
                              <a:gd name="T140" fmla="+- 0 9601 6076"/>
                              <a:gd name="T141" fmla="*/ T140 w 5830"/>
                              <a:gd name="T142" fmla="+- 0 15192 13212"/>
                              <a:gd name="T143" fmla="*/ 15192 h 3626"/>
                              <a:gd name="T144" fmla="+- 0 9451 6076"/>
                              <a:gd name="T145" fmla="*/ T144 w 5830"/>
                              <a:gd name="T146" fmla="+- 0 15286 13212"/>
                              <a:gd name="T147" fmla="*/ 15286 h 3626"/>
                              <a:gd name="T148" fmla="+- 0 9296 6076"/>
                              <a:gd name="T149" fmla="*/ T148 w 5830"/>
                              <a:gd name="T150" fmla="+- 0 15380 13212"/>
                              <a:gd name="T151" fmla="*/ 15380 h 3626"/>
                              <a:gd name="T152" fmla="+- 0 9136 6076"/>
                              <a:gd name="T153" fmla="*/ T152 w 5830"/>
                              <a:gd name="T154" fmla="+- 0 15474 13212"/>
                              <a:gd name="T155" fmla="*/ 15474 h 3626"/>
                              <a:gd name="T156" fmla="+- 0 8971 6076"/>
                              <a:gd name="T157" fmla="*/ T156 w 5830"/>
                              <a:gd name="T158" fmla="+- 0 15568 13212"/>
                              <a:gd name="T159" fmla="*/ 15568 h 3626"/>
                              <a:gd name="T160" fmla="+- 0 8800 6076"/>
                              <a:gd name="T161" fmla="*/ T160 w 5830"/>
                              <a:gd name="T162" fmla="+- 0 15663 13212"/>
                              <a:gd name="T163" fmla="*/ 15663 h 3626"/>
                              <a:gd name="T164" fmla="+- 0 8624 6076"/>
                              <a:gd name="T165" fmla="*/ T164 w 5830"/>
                              <a:gd name="T166" fmla="+- 0 15756 13212"/>
                              <a:gd name="T167" fmla="*/ 15756 h 3626"/>
                              <a:gd name="T168" fmla="+- 0 8443 6076"/>
                              <a:gd name="T169" fmla="*/ T168 w 5830"/>
                              <a:gd name="T170" fmla="+- 0 15850 13212"/>
                              <a:gd name="T171" fmla="*/ 15850 h 3626"/>
                              <a:gd name="T172" fmla="+- 0 8256 6076"/>
                              <a:gd name="T173" fmla="*/ T172 w 5830"/>
                              <a:gd name="T174" fmla="+- 0 15943 13212"/>
                              <a:gd name="T175" fmla="*/ 15943 h 3626"/>
                              <a:gd name="T176" fmla="+- 0 8064 6076"/>
                              <a:gd name="T177" fmla="*/ T176 w 5830"/>
                              <a:gd name="T178" fmla="+- 0 16036 13212"/>
                              <a:gd name="T179" fmla="*/ 16036 h 3626"/>
                              <a:gd name="T180" fmla="+- 0 7866 6076"/>
                              <a:gd name="T181" fmla="*/ T180 w 5830"/>
                              <a:gd name="T182" fmla="+- 0 16129 13212"/>
                              <a:gd name="T183" fmla="*/ 16129 h 3626"/>
                              <a:gd name="T184" fmla="+- 0 7663 6076"/>
                              <a:gd name="T185" fmla="*/ T184 w 5830"/>
                              <a:gd name="T186" fmla="+- 0 16220 13212"/>
                              <a:gd name="T187" fmla="*/ 16220 h 3626"/>
                              <a:gd name="T188" fmla="+- 0 7454 6076"/>
                              <a:gd name="T189" fmla="*/ T188 w 5830"/>
                              <a:gd name="T190" fmla="+- 0 16311 13212"/>
                              <a:gd name="T191" fmla="*/ 16311 h 3626"/>
                              <a:gd name="T192" fmla="+- 0 7239 6076"/>
                              <a:gd name="T193" fmla="*/ T192 w 5830"/>
                              <a:gd name="T194" fmla="+- 0 16402 13212"/>
                              <a:gd name="T195" fmla="*/ 16402 h 3626"/>
                              <a:gd name="T196" fmla="+- 0 7019 6076"/>
                              <a:gd name="T197" fmla="*/ T196 w 5830"/>
                              <a:gd name="T198" fmla="+- 0 16491 13212"/>
                              <a:gd name="T199" fmla="*/ 16491 h 3626"/>
                              <a:gd name="T200" fmla="+- 0 6792 6076"/>
                              <a:gd name="T201" fmla="*/ T200 w 5830"/>
                              <a:gd name="T202" fmla="+- 0 16579 13212"/>
                              <a:gd name="T203" fmla="*/ 16579 h 3626"/>
                              <a:gd name="T204" fmla="+- 0 6560 6076"/>
                              <a:gd name="T205" fmla="*/ T204 w 5830"/>
                              <a:gd name="T206" fmla="+- 0 16666 13212"/>
                              <a:gd name="T207" fmla="*/ 16666 h 3626"/>
                              <a:gd name="T208" fmla="+- 0 6322 6076"/>
                              <a:gd name="T209" fmla="*/ T208 w 5830"/>
                              <a:gd name="T210" fmla="+- 0 16752 13212"/>
                              <a:gd name="T211" fmla="*/ 16752 h 3626"/>
                              <a:gd name="T212" fmla="+- 0 6076 6076"/>
                              <a:gd name="T213" fmla="*/ T212 w 5830"/>
                              <a:gd name="T214" fmla="+- 0 16838 13212"/>
                              <a:gd name="T215" fmla="*/ 16838 h 3626"/>
                              <a:gd name="T216" fmla="+- 0 11906 6076"/>
                              <a:gd name="T217" fmla="*/ T216 w 5830"/>
                              <a:gd name="T218" fmla="+- 0 16838 13212"/>
                              <a:gd name="T219" fmla="*/ 16838 h 3626"/>
                              <a:gd name="T220" fmla="+- 0 11906 6076"/>
                              <a:gd name="T221" fmla="*/ T220 w 5830"/>
                              <a:gd name="T222" fmla="+- 0 13212 13212"/>
                              <a:gd name="T223" fmla="*/ 13212 h 36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830" h="3626">
                                <a:moveTo>
                                  <a:pt x="5830" y="0"/>
                                </a:moveTo>
                                <a:lnTo>
                                  <a:pt x="5775" y="67"/>
                                </a:lnTo>
                                <a:lnTo>
                                  <a:pt x="5723" y="129"/>
                                </a:lnTo>
                                <a:lnTo>
                                  <a:pt x="5668" y="193"/>
                                </a:lnTo>
                                <a:lnTo>
                                  <a:pt x="5609" y="260"/>
                                </a:lnTo>
                                <a:lnTo>
                                  <a:pt x="5547" y="329"/>
                                </a:lnTo>
                                <a:lnTo>
                                  <a:pt x="5481" y="400"/>
                                </a:lnTo>
                                <a:lnTo>
                                  <a:pt x="5412" y="473"/>
                                </a:lnTo>
                                <a:lnTo>
                                  <a:pt x="5339" y="548"/>
                                </a:lnTo>
                                <a:lnTo>
                                  <a:pt x="5262" y="624"/>
                                </a:lnTo>
                                <a:lnTo>
                                  <a:pt x="5181" y="703"/>
                                </a:lnTo>
                                <a:lnTo>
                                  <a:pt x="5096" y="783"/>
                                </a:lnTo>
                                <a:lnTo>
                                  <a:pt x="5006" y="865"/>
                                </a:lnTo>
                                <a:lnTo>
                                  <a:pt x="4960" y="906"/>
                                </a:lnTo>
                                <a:lnTo>
                                  <a:pt x="4913" y="948"/>
                                </a:lnTo>
                                <a:lnTo>
                                  <a:pt x="4865" y="990"/>
                                </a:lnTo>
                                <a:lnTo>
                                  <a:pt x="4816" y="1032"/>
                                </a:lnTo>
                                <a:lnTo>
                                  <a:pt x="4766" y="1075"/>
                                </a:lnTo>
                                <a:lnTo>
                                  <a:pt x="4714" y="1118"/>
                                </a:lnTo>
                                <a:lnTo>
                                  <a:pt x="4662" y="1162"/>
                                </a:lnTo>
                                <a:lnTo>
                                  <a:pt x="4609" y="1205"/>
                                </a:lnTo>
                                <a:lnTo>
                                  <a:pt x="4554" y="1249"/>
                                </a:lnTo>
                                <a:lnTo>
                                  <a:pt x="4498" y="1294"/>
                                </a:lnTo>
                                <a:lnTo>
                                  <a:pt x="4442" y="1338"/>
                                </a:lnTo>
                                <a:lnTo>
                                  <a:pt x="4384" y="1383"/>
                                </a:lnTo>
                                <a:lnTo>
                                  <a:pt x="4325" y="1428"/>
                                </a:lnTo>
                                <a:lnTo>
                                  <a:pt x="4265" y="1473"/>
                                </a:lnTo>
                                <a:lnTo>
                                  <a:pt x="4203" y="1518"/>
                                </a:lnTo>
                                <a:lnTo>
                                  <a:pt x="4141" y="1564"/>
                                </a:lnTo>
                                <a:lnTo>
                                  <a:pt x="4077" y="1609"/>
                                </a:lnTo>
                                <a:lnTo>
                                  <a:pt x="4012" y="1655"/>
                                </a:lnTo>
                                <a:lnTo>
                                  <a:pt x="3946" y="1701"/>
                                </a:lnTo>
                                <a:lnTo>
                                  <a:pt x="3879" y="1748"/>
                                </a:lnTo>
                                <a:lnTo>
                                  <a:pt x="3811" y="1794"/>
                                </a:lnTo>
                                <a:lnTo>
                                  <a:pt x="3671" y="1887"/>
                                </a:lnTo>
                                <a:lnTo>
                                  <a:pt x="3525" y="1980"/>
                                </a:lnTo>
                                <a:lnTo>
                                  <a:pt x="3375" y="2074"/>
                                </a:lnTo>
                                <a:lnTo>
                                  <a:pt x="3220" y="2168"/>
                                </a:lnTo>
                                <a:lnTo>
                                  <a:pt x="3060" y="2262"/>
                                </a:lnTo>
                                <a:lnTo>
                                  <a:pt x="2895" y="2356"/>
                                </a:lnTo>
                                <a:lnTo>
                                  <a:pt x="2724" y="2451"/>
                                </a:lnTo>
                                <a:lnTo>
                                  <a:pt x="2548" y="2544"/>
                                </a:lnTo>
                                <a:lnTo>
                                  <a:pt x="2367" y="2638"/>
                                </a:lnTo>
                                <a:lnTo>
                                  <a:pt x="2180" y="2731"/>
                                </a:lnTo>
                                <a:lnTo>
                                  <a:pt x="1988" y="2824"/>
                                </a:lnTo>
                                <a:lnTo>
                                  <a:pt x="1790" y="2917"/>
                                </a:lnTo>
                                <a:lnTo>
                                  <a:pt x="1587" y="3008"/>
                                </a:lnTo>
                                <a:lnTo>
                                  <a:pt x="1378" y="3099"/>
                                </a:lnTo>
                                <a:lnTo>
                                  <a:pt x="1163" y="3190"/>
                                </a:lnTo>
                                <a:lnTo>
                                  <a:pt x="943" y="3279"/>
                                </a:lnTo>
                                <a:lnTo>
                                  <a:pt x="716" y="3367"/>
                                </a:lnTo>
                                <a:lnTo>
                                  <a:pt x="484" y="3454"/>
                                </a:lnTo>
                                <a:lnTo>
                                  <a:pt x="246" y="3540"/>
                                </a:lnTo>
                                <a:lnTo>
                                  <a:pt x="0" y="3626"/>
                                </a:lnTo>
                                <a:lnTo>
                                  <a:pt x="5830" y="3626"/>
                                </a:lnTo>
                                <a:lnTo>
                                  <a:pt x="5830" y="0"/>
                                </a:lnTo>
                                <a:close/>
                              </a:path>
                            </a:pathLst>
                          </a:custGeom>
                          <a:solidFill>
                            <a:srgbClr val="652D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AutoShape 3"/>
                        <wps:cNvSpPr>
                          <a:spLocks/>
                        </wps:cNvSpPr>
                        <wps:spPr bwMode="auto">
                          <a:xfrm>
                            <a:off x="9097" y="15698"/>
                            <a:ext cx="2353" cy="645"/>
                          </a:xfrm>
                          <a:custGeom>
                            <a:avLst/>
                            <a:gdLst>
                              <a:gd name="T0" fmla="+- 0 11271 9097"/>
                              <a:gd name="T1" fmla="*/ T0 w 2353"/>
                              <a:gd name="T2" fmla="+- 0 16194 15699"/>
                              <a:gd name="T3" fmla="*/ 16194 h 645"/>
                              <a:gd name="T4" fmla="+- 0 11334 9097"/>
                              <a:gd name="T5" fmla="*/ T4 w 2353"/>
                              <a:gd name="T6" fmla="+- 0 16157 15699"/>
                              <a:gd name="T7" fmla="*/ 16157 h 645"/>
                              <a:gd name="T8" fmla="+- 0 11333 9097"/>
                              <a:gd name="T9" fmla="*/ T8 w 2353"/>
                              <a:gd name="T10" fmla="+- 0 16004 15699"/>
                              <a:gd name="T11" fmla="*/ 16004 h 645"/>
                              <a:gd name="T12" fmla="+- 0 11450 9097"/>
                              <a:gd name="T13" fmla="*/ T12 w 2353"/>
                              <a:gd name="T14" fmla="+- 0 16172 15699"/>
                              <a:gd name="T15" fmla="*/ 16172 h 645"/>
                              <a:gd name="T16" fmla="+- 0 11375 9097"/>
                              <a:gd name="T17" fmla="*/ T16 w 2353"/>
                              <a:gd name="T18" fmla="+- 0 16029 15699"/>
                              <a:gd name="T19" fmla="*/ 16029 h 645"/>
                              <a:gd name="T20" fmla="+- 0 11450 9097"/>
                              <a:gd name="T21" fmla="*/ T20 w 2353"/>
                              <a:gd name="T22" fmla="+- 0 16004 15699"/>
                              <a:gd name="T23" fmla="*/ 16004 h 645"/>
                              <a:gd name="T24" fmla="+- 0 10336 9097"/>
                              <a:gd name="T25" fmla="*/ T24 w 2353"/>
                              <a:gd name="T26" fmla="+- 0 15992 15699"/>
                              <a:gd name="T27" fmla="*/ 15992 h 645"/>
                              <a:gd name="T28" fmla="+- 0 10437 9097"/>
                              <a:gd name="T29" fmla="*/ T28 w 2353"/>
                              <a:gd name="T30" fmla="+- 0 16198 15699"/>
                              <a:gd name="T31" fmla="*/ 16198 h 645"/>
                              <a:gd name="T32" fmla="+- 0 10347 9097"/>
                              <a:gd name="T33" fmla="*/ T32 w 2353"/>
                              <a:gd name="T34" fmla="+- 0 16098 15699"/>
                              <a:gd name="T35" fmla="*/ 16098 h 645"/>
                              <a:gd name="T36" fmla="+- 0 10508 9097"/>
                              <a:gd name="T37" fmla="*/ T36 w 2353"/>
                              <a:gd name="T38" fmla="+- 0 16000 15699"/>
                              <a:gd name="T39" fmla="*/ 16000 h 645"/>
                              <a:gd name="T40" fmla="+- 0 9759 9097"/>
                              <a:gd name="T41" fmla="*/ T40 w 2353"/>
                              <a:gd name="T42" fmla="+- 0 16202 15699"/>
                              <a:gd name="T43" fmla="*/ 16202 h 645"/>
                              <a:gd name="T44" fmla="+- 0 9749 9097"/>
                              <a:gd name="T45" fmla="*/ T44 w 2353"/>
                              <a:gd name="T46" fmla="+- 0 16154 15699"/>
                              <a:gd name="T47" fmla="*/ 16154 h 645"/>
                              <a:gd name="T48" fmla="+- 0 10075 9097"/>
                              <a:gd name="T49" fmla="*/ T48 w 2353"/>
                              <a:gd name="T50" fmla="+- 0 16051 15699"/>
                              <a:gd name="T51" fmla="*/ 16051 h 645"/>
                              <a:gd name="T52" fmla="+- 0 9913 9097"/>
                              <a:gd name="T53" fmla="*/ T52 w 2353"/>
                              <a:gd name="T54" fmla="+- 0 16109 15699"/>
                              <a:gd name="T55" fmla="*/ 16109 h 645"/>
                              <a:gd name="T56" fmla="+- 0 10018 9097"/>
                              <a:gd name="T57" fmla="*/ T56 w 2353"/>
                              <a:gd name="T58" fmla="+- 0 16192 15699"/>
                              <a:gd name="T59" fmla="*/ 16192 h 645"/>
                              <a:gd name="T60" fmla="+- 0 9966 9097"/>
                              <a:gd name="T61" fmla="*/ T60 w 2353"/>
                              <a:gd name="T62" fmla="+- 0 16142 15699"/>
                              <a:gd name="T63" fmla="*/ 16142 h 645"/>
                              <a:gd name="T64" fmla="+- 0 10133 9097"/>
                              <a:gd name="T65" fmla="*/ T64 w 2353"/>
                              <a:gd name="T66" fmla="+- 0 16039 15699"/>
                              <a:gd name="T67" fmla="*/ 16039 h 645"/>
                              <a:gd name="T68" fmla="+- 0 10056 9097"/>
                              <a:gd name="T69" fmla="*/ T68 w 2353"/>
                              <a:gd name="T70" fmla="+- 0 16169 15699"/>
                              <a:gd name="T71" fmla="*/ 16169 h 645"/>
                              <a:gd name="T72" fmla="+- 0 10201 9097"/>
                              <a:gd name="T73" fmla="*/ T72 w 2353"/>
                              <a:gd name="T74" fmla="+- 0 16001 15699"/>
                              <a:gd name="T75" fmla="*/ 16001 h 645"/>
                              <a:gd name="T76" fmla="+- 0 9738 9097"/>
                              <a:gd name="T77" fmla="*/ T76 w 2353"/>
                              <a:gd name="T78" fmla="+- 0 16028 15699"/>
                              <a:gd name="T79" fmla="*/ 16028 h 645"/>
                              <a:gd name="T80" fmla="+- 0 9779 9097"/>
                              <a:gd name="T81" fmla="*/ T80 w 2353"/>
                              <a:gd name="T82" fmla="+- 0 16158 15699"/>
                              <a:gd name="T83" fmla="*/ 16158 h 645"/>
                              <a:gd name="T84" fmla="+- 0 9819 9097"/>
                              <a:gd name="T85" fmla="*/ T84 w 2353"/>
                              <a:gd name="T86" fmla="+- 0 16005 15699"/>
                              <a:gd name="T87" fmla="*/ 16005 h 645"/>
                              <a:gd name="T88" fmla="+- 0 9845 9097"/>
                              <a:gd name="T89" fmla="*/ T88 w 2353"/>
                              <a:gd name="T90" fmla="+- 0 15955 15699"/>
                              <a:gd name="T91" fmla="*/ 15955 h 645"/>
                              <a:gd name="T92" fmla="+- 0 10025 9097"/>
                              <a:gd name="T93" fmla="*/ T92 w 2353"/>
                              <a:gd name="T94" fmla="+- 0 16152 15699"/>
                              <a:gd name="T95" fmla="*/ 16152 h 645"/>
                              <a:gd name="T96" fmla="+- 0 10124 9097"/>
                              <a:gd name="T97" fmla="*/ T96 w 2353"/>
                              <a:gd name="T98" fmla="+- 0 16088 15699"/>
                              <a:gd name="T99" fmla="*/ 16088 h 645"/>
                              <a:gd name="T100" fmla="+- 0 10508 9097"/>
                              <a:gd name="T101" fmla="*/ T100 w 2353"/>
                              <a:gd name="T102" fmla="+- 0 16000 15699"/>
                              <a:gd name="T103" fmla="*/ 16000 h 645"/>
                              <a:gd name="T104" fmla="+- 0 10516 9097"/>
                              <a:gd name="T105" fmla="*/ T104 w 2353"/>
                              <a:gd name="T106" fmla="+- 0 16041 15699"/>
                              <a:gd name="T107" fmla="*/ 16041 h 645"/>
                              <a:gd name="T108" fmla="+- 0 9954 9097"/>
                              <a:gd name="T109" fmla="*/ T108 w 2353"/>
                              <a:gd name="T110" fmla="+- 0 16026 15699"/>
                              <a:gd name="T111" fmla="*/ 16026 h 645"/>
                              <a:gd name="T112" fmla="+- 0 10065 9097"/>
                              <a:gd name="T113" fmla="*/ T112 w 2353"/>
                              <a:gd name="T114" fmla="+- 0 15955 15699"/>
                              <a:gd name="T115" fmla="*/ 15955 h 645"/>
                              <a:gd name="T116" fmla="+- 0 9900 9097"/>
                              <a:gd name="T117" fmla="*/ T116 w 2353"/>
                              <a:gd name="T118" fmla="+- 0 16000 15699"/>
                              <a:gd name="T119" fmla="*/ 16000 h 645"/>
                              <a:gd name="T120" fmla="+- 0 10277 9097"/>
                              <a:gd name="T121" fmla="*/ T120 w 2353"/>
                              <a:gd name="T122" fmla="+- 0 15931 15699"/>
                              <a:gd name="T123" fmla="*/ 15931 h 645"/>
                              <a:gd name="T124" fmla="+- 0 10330 9097"/>
                              <a:gd name="T125" fmla="*/ T124 w 2353"/>
                              <a:gd name="T126" fmla="+- 0 15848 15699"/>
                              <a:gd name="T127" fmla="*/ 15848 h 645"/>
                              <a:gd name="T128" fmla="+- 0 11083 9097"/>
                              <a:gd name="T129" fmla="*/ T128 w 2353"/>
                              <a:gd name="T130" fmla="+- 0 15956 15699"/>
                              <a:gd name="T131" fmla="*/ 15956 h 645"/>
                              <a:gd name="T132" fmla="+- 0 11083 9097"/>
                              <a:gd name="T133" fmla="*/ T132 w 2353"/>
                              <a:gd name="T134" fmla="+- 0 16204 15699"/>
                              <a:gd name="T135" fmla="*/ 16204 h 645"/>
                              <a:gd name="T136" fmla="+- 0 11023 9097"/>
                              <a:gd name="T137" fmla="*/ T136 w 2353"/>
                              <a:gd name="T138" fmla="+- 0 16075 15699"/>
                              <a:gd name="T139" fmla="*/ 16075 h 645"/>
                              <a:gd name="T140" fmla="+- 0 11083 9097"/>
                              <a:gd name="T141" fmla="*/ T140 w 2353"/>
                              <a:gd name="T142" fmla="+- 0 15956 15699"/>
                              <a:gd name="T143" fmla="*/ 15956 h 645"/>
                              <a:gd name="T144" fmla="+- 0 11130 9097"/>
                              <a:gd name="T145" fmla="*/ T144 w 2353"/>
                              <a:gd name="T146" fmla="+- 0 16130 15699"/>
                              <a:gd name="T147" fmla="*/ 16130 h 645"/>
                              <a:gd name="T148" fmla="+- 0 9119 9097"/>
                              <a:gd name="T149" fmla="*/ T148 w 2353"/>
                              <a:gd name="T150" fmla="+- 0 16108 15699"/>
                              <a:gd name="T151" fmla="*/ 16108 h 645"/>
                              <a:gd name="T152" fmla="+- 0 9240 9097"/>
                              <a:gd name="T153" fmla="*/ T152 w 2353"/>
                              <a:gd name="T154" fmla="+- 0 16195 15699"/>
                              <a:gd name="T155" fmla="*/ 16195 h 645"/>
                              <a:gd name="T156" fmla="+- 0 9545 9097"/>
                              <a:gd name="T157" fmla="*/ T156 w 2353"/>
                              <a:gd name="T158" fmla="+- 0 15847 15699"/>
                              <a:gd name="T159" fmla="*/ 15847 h 645"/>
                              <a:gd name="T160" fmla="+- 0 9593 9097"/>
                              <a:gd name="T161" fmla="*/ T160 w 2353"/>
                              <a:gd name="T162" fmla="+- 0 16031 15699"/>
                              <a:gd name="T163" fmla="*/ 16031 h 645"/>
                              <a:gd name="T164" fmla="+- 0 9382 9097"/>
                              <a:gd name="T165" fmla="*/ T164 w 2353"/>
                              <a:gd name="T166" fmla="+- 0 16330 15699"/>
                              <a:gd name="T167" fmla="*/ 16330 h 645"/>
                              <a:gd name="T168" fmla="+- 0 9631 9097"/>
                              <a:gd name="T169" fmla="*/ T168 w 2353"/>
                              <a:gd name="T170" fmla="+- 0 15979 15699"/>
                              <a:gd name="T171" fmla="*/ 15979 h 645"/>
                              <a:gd name="T172" fmla="+- 0 9310 9097"/>
                              <a:gd name="T173" fmla="*/ T172 w 2353"/>
                              <a:gd name="T174" fmla="+- 0 16069 15699"/>
                              <a:gd name="T175" fmla="*/ 16069 h 645"/>
                              <a:gd name="T176" fmla="+- 0 9357 9097"/>
                              <a:gd name="T177" fmla="*/ T176 w 2353"/>
                              <a:gd name="T178" fmla="+- 0 15784 15699"/>
                              <a:gd name="T179" fmla="*/ 15784 h 645"/>
                              <a:gd name="T180" fmla="+- 0 9106 9097"/>
                              <a:gd name="T181" fmla="*/ T180 w 2353"/>
                              <a:gd name="T182" fmla="+- 0 16067 15699"/>
                              <a:gd name="T183" fmla="*/ 16067 h 645"/>
                              <a:gd name="T184" fmla="+- 0 9472 9097"/>
                              <a:gd name="T185" fmla="*/ T184 w 2353"/>
                              <a:gd name="T186" fmla="+- 0 15831 15699"/>
                              <a:gd name="T187" fmla="*/ 15831 h 645"/>
                              <a:gd name="T188" fmla="+- 0 9463 9097"/>
                              <a:gd name="T189" fmla="*/ T188 w 2353"/>
                              <a:gd name="T190" fmla="+- 0 15842 15699"/>
                              <a:gd name="T191" fmla="*/ 15842 h 645"/>
                              <a:gd name="T192" fmla="+- 0 10724 9097"/>
                              <a:gd name="T193" fmla="*/ T192 w 2353"/>
                              <a:gd name="T194" fmla="+- 0 16004 15699"/>
                              <a:gd name="T195" fmla="*/ 16004 h 645"/>
                              <a:gd name="T196" fmla="+- 0 10824 9097"/>
                              <a:gd name="T197" fmla="*/ T196 w 2353"/>
                              <a:gd name="T198" fmla="+- 0 16204 15699"/>
                              <a:gd name="T199" fmla="*/ 16204 h 645"/>
                              <a:gd name="T200" fmla="+- 0 10765 9097"/>
                              <a:gd name="T201" fmla="*/ T200 w 2353"/>
                              <a:gd name="T202" fmla="+- 0 16075 15699"/>
                              <a:gd name="T203" fmla="*/ 16075 h 645"/>
                              <a:gd name="T204" fmla="+- 0 10824 9097"/>
                              <a:gd name="T205" fmla="*/ T204 w 2353"/>
                              <a:gd name="T206" fmla="+- 0 15956 15699"/>
                              <a:gd name="T207" fmla="*/ 15956 h 645"/>
                              <a:gd name="T208" fmla="+- 0 10850 9097"/>
                              <a:gd name="T209" fmla="*/ T208 w 2353"/>
                              <a:gd name="T210" fmla="+- 0 16010 15699"/>
                              <a:gd name="T211" fmla="*/ 16010 h 645"/>
                              <a:gd name="T212" fmla="+- 0 10923 9097"/>
                              <a:gd name="T213" fmla="*/ T212 w 2353"/>
                              <a:gd name="T214" fmla="+- 0 16157 15699"/>
                              <a:gd name="T215" fmla="*/ 16157 h 645"/>
                              <a:gd name="T216" fmla="+- 0 10591 9097"/>
                              <a:gd name="T217" fmla="*/ T216 w 2353"/>
                              <a:gd name="T218" fmla="+- 0 15896 15699"/>
                              <a:gd name="T219" fmla="*/ 15896 h 645"/>
                              <a:gd name="T220" fmla="+- 0 10675 9097"/>
                              <a:gd name="T221" fmla="*/ T220 w 2353"/>
                              <a:gd name="T222" fmla="+- 0 15896 15699"/>
                              <a:gd name="T223" fmla="*/ 15896 h 645"/>
                              <a:gd name="T224" fmla="+- 0 10688 9097"/>
                              <a:gd name="T225" fmla="*/ T224 w 2353"/>
                              <a:gd name="T226" fmla="+- 0 15896 15699"/>
                              <a:gd name="T227" fmla="*/ 15896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53" h="645">
                                <a:moveTo>
                                  <a:pt x="2220" y="257"/>
                                </a:moveTo>
                                <a:lnTo>
                                  <a:pt x="2174" y="267"/>
                                </a:lnTo>
                                <a:lnTo>
                                  <a:pt x="2143" y="294"/>
                                </a:lnTo>
                                <a:lnTo>
                                  <a:pt x="2126" y="334"/>
                                </a:lnTo>
                                <a:lnTo>
                                  <a:pt x="2121" y="381"/>
                                </a:lnTo>
                                <a:lnTo>
                                  <a:pt x="2126" y="428"/>
                                </a:lnTo>
                                <a:lnTo>
                                  <a:pt x="2143" y="467"/>
                                </a:lnTo>
                                <a:lnTo>
                                  <a:pt x="2174" y="495"/>
                                </a:lnTo>
                                <a:lnTo>
                                  <a:pt x="2220" y="505"/>
                                </a:lnTo>
                                <a:lnTo>
                                  <a:pt x="2241" y="504"/>
                                </a:lnTo>
                                <a:lnTo>
                                  <a:pt x="2260" y="498"/>
                                </a:lnTo>
                                <a:lnTo>
                                  <a:pt x="2277" y="488"/>
                                </a:lnTo>
                                <a:lnTo>
                                  <a:pt x="2292" y="473"/>
                                </a:lnTo>
                                <a:lnTo>
                                  <a:pt x="2353" y="473"/>
                                </a:lnTo>
                                <a:lnTo>
                                  <a:pt x="2353" y="458"/>
                                </a:lnTo>
                                <a:lnTo>
                                  <a:pt x="2237" y="458"/>
                                </a:lnTo>
                                <a:lnTo>
                                  <a:pt x="2212" y="450"/>
                                </a:lnTo>
                                <a:lnTo>
                                  <a:pt x="2196" y="431"/>
                                </a:lnTo>
                                <a:lnTo>
                                  <a:pt x="2187" y="407"/>
                                </a:lnTo>
                                <a:lnTo>
                                  <a:pt x="2185" y="381"/>
                                </a:lnTo>
                                <a:lnTo>
                                  <a:pt x="2187" y="355"/>
                                </a:lnTo>
                                <a:lnTo>
                                  <a:pt x="2195" y="331"/>
                                </a:lnTo>
                                <a:lnTo>
                                  <a:pt x="2211" y="312"/>
                                </a:lnTo>
                                <a:lnTo>
                                  <a:pt x="2236" y="305"/>
                                </a:lnTo>
                                <a:lnTo>
                                  <a:pt x="2353" y="305"/>
                                </a:lnTo>
                                <a:lnTo>
                                  <a:pt x="2353" y="290"/>
                                </a:lnTo>
                                <a:lnTo>
                                  <a:pt x="2291" y="290"/>
                                </a:lnTo>
                                <a:lnTo>
                                  <a:pt x="2276" y="276"/>
                                </a:lnTo>
                                <a:lnTo>
                                  <a:pt x="2260" y="265"/>
                                </a:lnTo>
                                <a:lnTo>
                                  <a:pt x="2241" y="259"/>
                                </a:lnTo>
                                <a:lnTo>
                                  <a:pt x="2220" y="257"/>
                                </a:lnTo>
                                <a:close/>
                                <a:moveTo>
                                  <a:pt x="2353" y="473"/>
                                </a:moveTo>
                                <a:lnTo>
                                  <a:pt x="2293" y="473"/>
                                </a:lnTo>
                                <a:lnTo>
                                  <a:pt x="2293" y="500"/>
                                </a:lnTo>
                                <a:lnTo>
                                  <a:pt x="2353" y="500"/>
                                </a:lnTo>
                                <a:lnTo>
                                  <a:pt x="2353" y="473"/>
                                </a:lnTo>
                                <a:close/>
                                <a:moveTo>
                                  <a:pt x="2353" y="305"/>
                                </a:moveTo>
                                <a:lnTo>
                                  <a:pt x="2236" y="305"/>
                                </a:lnTo>
                                <a:lnTo>
                                  <a:pt x="2261" y="312"/>
                                </a:lnTo>
                                <a:lnTo>
                                  <a:pt x="2278" y="330"/>
                                </a:lnTo>
                                <a:lnTo>
                                  <a:pt x="2288" y="355"/>
                                </a:lnTo>
                                <a:lnTo>
                                  <a:pt x="2291" y="381"/>
                                </a:lnTo>
                                <a:lnTo>
                                  <a:pt x="2288" y="407"/>
                                </a:lnTo>
                                <a:lnTo>
                                  <a:pt x="2279" y="432"/>
                                </a:lnTo>
                                <a:lnTo>
                                  <a:pt x="2262" y="450"/>
                                </a:lnTo>
                                <a:lnTo>
                                  <a:pt x="2237" y="458"/>
                                </a:lnTo>
                                <a:lnTo>
                                  <a:pt x="2353" y="458"/>
                                </a:lnTo>
                                <a:lnTo>
                                  <a:pt x="2353" y="305"/>
                                </a:lnTo>
                                <a:close/>
                                <a:moveTo>
                                  <a:pt x="2353" y="154"/>
                                </a:moveTo>
                                <a:lnTo>
                                  <a:pt x="2292" y="154"/>
                                </a:lnTo>
                                <a:lnTo>
                                  <a:pt x="2292" y="290"/>
                                </a:lnTo>
                                <a:lnTo>
                                  <a:pt x="2353" y="290"/>
                                </a:lnTo>
                                <a:lnTo>
                                  <a:pt x="2353" y="154"/>
                                </a:lnTo>
                                <a:close/>
                                <a:moveTo>
                                  <a:pt x="1329" y="256"/>
                                </a:moveTo>
                                <a:lnTo>
                                  <a:pt x="1279" y="266"/>
                                </a:lnTo>
                                <a:lnTo>
                                  <a:pt x="1239" y="293"/>
                                </a:lnTo>
                                <a:lnTo>
                                  <a:pt x="1211" y="332"/>
                                </a:lnTo>
                                <a:lnTo>
                                  <a:pt x="1195" y="381"/>
                                </a:lnTo>
                                <a:lnTo>
                                  <a:pt x="1193" y="433"/>
                                </a:lnTo>
                                <a:lnTo>
                                  <a:pt x="1210" y="472"/>
                                </a:lnTo>
                                <a:lnTo>
                                  <a:pt x="1244" y="496"/>
                                </a:lnTo>
                                <a:lnTo>
                                  <a:pt x="1294" y="504"/>
                                </a:lnTo>
                                <a:lnTo>
                                  <a:pt x="1318" y="503"/>
                                </a:lnTo>
                                <a:lnTo>
                                  <a:pt x="1340" y="499"/>
                                </a:lnTo>
                                <a:lnTo>
                                  <a:pt x="1360" y="493"/>
                                </a:lnTo>
                                <a:lnTo>
                                  <a:pt x="1379" y="485"/>
                                </a:lnTo>
                                <a:lnTo>
                                  <a:pt x="1384" y="459"/>
                                </a:lnTo>
                                <a:lnTo>
                                  <a:pt x="1306" y="459"/>
                                </a:lnTo>
                                <a:lnTo>
                                  <a:pt x="1280" y="455"/>
                                </a:lnTo>
                                <a:lnTo>
                                  <a:pt x="1262" y="443"/>
                                </a:lnTo>
                                <a:lnTo>
                                  <a:pt x="1251" y="424"/>
                                </a:lnTo>
                                <a:lnTo>
                                  <a:pt x="1250" y="399"/>
                                </a:lnTo>
                                <a:lnTo>
                                  <a:pt x="1414" y="399"/>
                                </a:lnTo>
                                <a:lnTo>
                                  <a:pt x="1418" y="356"/>
                                </a:lnTo>
                                <a:lnTo>
                                  <a:pt x="1258" y="356"/>
                                </a:lnTo>
                                <a:lnTo>
                                  <a:pt x="1267" y="334"/>
                                </a:lnTo>
                                <a:lnTo>
                                  <a:pt x="1281" y="317"/>
                                </a:lnTo>
                                <a:lnTo>
                                  <a:pt x="1300" y="305"/>
                                </a:lnTo>
                                <a:lnTo>
                                  <a:pt x="1324" y="301"/>
                                </a:lnTo>
                                <a:lnTo>
                                  <a:pt x="1411" y="301"/>
                                </a:lnTo>
                                <a:lnTo>
                                  <a:pt x="1410" y="296"/>
                                </a:lnTo>
                                <a:lnTo>
                                  <a:pt x="1381" y="266"/>
                                </a:lnTo>
                                <a:lnTo>
                                  <a:pt x="1329" y="256"/>
                                </a:lnTo>
                                <a:close/>
                                <a:moveTo>
                                  <a:pt x="625" y="443"/>
                                </a:moveTo>
                                <a:lnTo>
                                  <a:pt x="611" y="494"/>
                                </a:lnTo>
                                <a:lnTo>
                                  <a:pt x="628" y="498"/>
                                </a:lnTo>
                                <a:lnTo>
                                  <a:pt x="645" y="501"/>
                                </a:lnTo>
                                <a:lnTo>
                                  <a:pt x="662" y="503"/>
                                </a:lnTo>
                                <a:lnTo>
                                  <a:pt x="679" y="504"/>
                                </a:lnTo>
                                <a:lnTo>
                                  <a:pt x="717" y="500"/>
                                </a:lnTo>
                                <a:lnTo>
                                  <a:pt x="751" y="486"/>
                                </a:lnTo>
                                <a:lnTo>
                                  <a:pt x="778" y="462"/>
                                </a:lnTo>
                                <a:lnTo>
                                  <a:pt x="780" y="459"/>
                                </a:lnTo>
                                <a:lnTo>
                                  <a:pt x="682" y="459"/>
                                </a:lnTo>
                                <a:lnTo>
                                  <a:pt x="667" y="458"/>
                                </a:lnTo>
                                <a:lnTo>
                                  <a:pt x="652" y="455"/>
                                </a:lnTo>
                                <a:lnTo>
                                  <a:pt x="638" y="450"/>
                                </a:lnTo>
                                <a:lnTo>
                                  <a:pt x="625" y="443"/>
                                </a:lnTo>
                                <a:close/>
                                <a:moveTo>
                                  <a:pt x="1220" y="301"/>
                                </a:moveTo>
                                <a:lnTo>
                                  <a:pt x="935" y="301"/>
                                </a:lnTo>
                                <a:lnTo>
                                  <a:pt x="958" y="303"/>
                                </a:lnTo>
                                <a:lnTo>
                                  <a:pt x="973" y="312"/>
                                </a:lnTo>
                                <a:lnTo>
                                  <a:pt x="980" y="328"/>
                                </a:lnTo>
                                <a:lnTo>
                                  <a:pt x="978" y="352"/>
                                </a:lnTo>
                                <a:lnTo>
                                  <a:pt x="944" y="352"/>
                                </a:lnTo>
                                <a:lnTo>
                                  <a:pt x="924" y="352"/>
                                </a:lnTo>
                                <a:lnTo>
                                  <a:pt x="903" y="355"/>
                                </a:lnTo>
                                <a:lnTo>
                                  <a:pt x="882" y="359"/>
                                </a:lnTo>
                                <a:lnTo>
                                  <a:pt x="862" y="366"/>
                                </a:lnTo>
                                <a:lnTo>
                                  <a:pt x="844" y="376"/>
                                </a:lnTo>
                                <a:lnTo>
                                  <a:pt x="828" y="391"/>
                                </a:lnTo>
                                <a:lnTo>
                                  <a:pt x="816" y="410"/>
                                </a:lnTo>
                                <a:lnTo>
                                  <a:pt x="809" y="433"/>
                                </a:lnTo>
                                <a:lnTo>
                                  <a:pt x="809" y="438"/>
                                </a:lnTo>
                                <a:lnTo>
                                  <a:pt x="810" y="464"/>
                                </a:lnTo>
                                <a:lnTo>
                                  <a:pt x="824" y="486"/>
                                </a:lnTo>
                                <a:lnTo>
                                  <a:pt x="848" y="499"/>
                                </a:lnTo>
                                <a:lnTo>
                                  <a:pt x="878" y="504"/>
                                </a:lnTo>
                                <a:lnTo>
                                  <a:pt x="899" y="501"/>
                                </a:lnTo>
                                <a:lnTo>
                                  <a:pt x="921" y="493"/>
                                </a:lnTo>
                                <a:lnTo>
                                  <a:pt x="942" y="480"/>
                                </a:lnTo>
                                <a:lnTo>
                                  <a:pt x="959" y="463"/>
                                </a:lnTo>
                                <a:lnTo>
                                  <a:pt x="1014" y="463"/>
                                </a:lnTo>
                                <a:lnTo>
                                  <a:pt x="1015" y="459"/>
                                </a:lnTo>
                                <a:lnTo>
                                  <a:pt x="901" y="459"/>
                                </a:lnTo>
                                <a:lnTo>
                                  <a:pt x="886" y="457"/>
                                </a:lnTo>
                                <a:lnTo>
                                  <a:pt x="875" y="452"/>
                                </a:lnTo>
                                <a:lnTo>
                                  <a:pt x="869" y="443"/>
                                </a:lnTo>
                                <a:lnTo>
                                  <a:pt x="868" y="430"/>
                                </a:lnTo>
                                <a:lnTo>
                                  <a:pt x="879" y="408"/>
                                </a:lnTo>
                                <a:lnTo>
                                  <a:pt x="899" y="396"/>
                                </a:lnTo>
                                <a:lnTo>
                                  <a:pt x="922" y="390"/>
                                </a:lnTo>
                                <a:lnTo>
                                  <a:pt x="944" y="389"/>
                                </a:lnTo>
                                <a:lnTo>
                                  <a:pt x="1027" y="389"/>
                                </a:lnTo>
                                <a:lnTo>
                                  <a:pt x="1034" y="356"/>
                                </a:lnTo>
                                <a:lnTo>
                                  <a:pt x="1036" y="340"/>
                                </a:lnTo>
                                <a:lnTo>
                                  <a:pt x="1037" y="327"/>
                                </a:lnTo>
                                <a:lnTo>
                                  <a:pt x="1037" y="314"/>
                                </a:lnTo>
                                <a:lnTo>
                                  <a:pt x="1035" y="302"/>
                                </a:lnTo>
                                <a:lnTo>
                                  <a:pt x="1220" y="302"/>
                                </a:lnTo>
                                <a:lnTo>
                                  <a:pt x="1220" y="301"/>
                                </a:lnTo>
                                <a:close/>
                                <a:moveTo>
                                  <a:pt x="1014" y="463"/>
                                </a:moveTo>
                                <a:lnTo>
                                  <a:pt x="959" y="463"/>
                                </a:lnTo>
                                <a:lnTo>
                                  <a:pt x="959" y="470"/>
                                </a:lnTo>
                                <a:lnTo>
                                  <a:pt x="956" y="486"/>
                                </a:lnTo>
                                <a:lnTo>
                                  <a:pt x="955" y="499"/>
                                </a:lnTo>
                                <a:lnTo>
                                  <a:pt x="1010" y="499"/>
                                </a:lnTo>
                                <a:lnTo>
                                  <a:pt x="1011" y="485"/>
                                </a:lnTo>
                                <a:lnTo>
                                  <a:pt x="1013" y="470"/>
                                </a:lnTo>
                                <a:lnTo>
                                  <a:pt x="1014" y="463"/>
                                </a:lnTo>
                                <a:close/>
                                <a:moveTo>
                                  <a:pt x="1166" y="302"/>
                                </a:moveTo>
                                <a:lnTo>
                                  <a:pt x="1104" y="302"/>
                                </a:lnTo>
                                <a:lnTo>
                                  <a:pt x="1066" y="499"/>
                                </a:lnTo>
                                <a:lnTo>
                                  <a:pt x="1128" y="499"/>
                                </a:lnTo>
                                <a:lnTo>
                                  <a:pt x="1166" y="302"/>
                                </a:lnTo>
                                <a:close/>
                                <a:moveTo>
                                  <a:pt x="748" y="256"/>
                                </a:moveTo>
                                <a:lnTo>
                                  <a:pt x="712" y="260"/>
                                </a:lnTo>
                                <a:lnTo>
                                  <a:pt x="680" y="273"/>
                                </a:lnTo>
                                <a:lnTo>
                                  <a:pt x="655" y="296"/>
                                </a:lnTo>
                                <a:lnTo>
                                  <a:pt x="641" y="329"/>
                                </a:lnTo>
                                <a:lnTo>
                                  <a:pt x="649" y="375"/>
                                </a:lnTo>
                                <a:lnTo>
                                  <a:pt x="682" y="394"/>
                                </a:lnTo>
                                <a:lnTo>
                                  <a:pt x="716" y="407"/>
                                </a:lnTo>
                                <a:lnTo>
                                  <a:pt x="729" y="430"/>
                                </a:lnTo>
                                <a:lnTo>
                                  <a:pt x="722" y="444"/>
                                </a:lnTo>
                                <a:lnTo>
                                  <a:pt x="710" y="453"/>
                                </a:lnTo>
                                <a:lnTo>
                                  <a:pt x="696" y="458"/>
                                </a:lnTo>
                                <a:lnTo>
                                  <a:pt x="682" y="459"/>
                                </a:lnTo>
                                <a:lnTo>
                                  <a:pt x="780" y="459"/>
                                </a:lnTo>
                                <a:lnTo>
                                  <a:pt x="793" y="427"/>
                                </a:lnTo>
                                <a:lnTo>
                                  <a:pt x="786" y="380"/>
                                </a:lnTo>
                                <a:lnTo>
                                  <a:pt x="753" y="359"/>
                                </a:lnTo>
                                <a:lnTo>
                                  <a:pt x="719" y="346"/>
                                </a:lnTo>
                                <a:lnTo>
                                  <a:pt x="706" y="327"/>
                                </a:lnTo>
                                <a:lnTo>
                                  <a:pt x="711" y="314"/>
                                </a:lnTo>
                                <a:lnTo>
                                  <a:pt x="722" y="306"/>
                                </a:lnTo>
                                <a:lnTo>
                                  <a:pt x="734" y="302"/>
                                </a:lnTo>
                                <a:lnTo>
                                  <a:pt x="747" y="301"/>
                                </a:lnTo>
                                <a:lnTo>
                                  <a:pt x="803" y="301"/>
                                </a:lnTo>
                                <a:lnTo>
                                  <a:pt x="813" y="264"/>
                                </a:lnTo>
                                <a:lnTo>
                                  <a:pt x="799" y="261"/>
                                </a:lnTo>
                                <a:lnTo>
                                  <a:pt x="785" y="258"/>
                                </a:lnTo>
                                <a:lnTo>
                                  <a:pt x="768" y="256"/>
                                </a:lnTo>
                                <a:lnTo>
                                  <a:pt x="748" y="256"/>
                                </a:lnTo>
                                <a:close/>
                                <a:moveTo>
                                  <a:pt x="1027" y="389"/>
                                </a:moveTo>
                                <a:lnTo>
                                  <a:pt x="971" y="389"/>
                                </a:lnTo>
                                <a:lnTo>
                                  <a:pt x="968" y="402"/>
                                </a:lnTo>
                                <a:lnTo>
                                  <a:pt x="963" y="415"/>
                                </a:lnTo>
                                <a:lnTo>
                                  <a:pt x="957" y="427"/>
                                </a:lnTo>
                                <a:lnTo>
                                  <a:pt x="949" y="438"/>
                                </a:lnTo>
                                <a:lnTo>
                                  <a:pt x="939" y="446"/>
                                </a:lnTo>
                                <a:lnTo>
                                  <a:pt x="928" y="453"/>
                                </a:lnTo>
                                <a:lnTo>
                                  <a:pt x="915" y="457"/>
                                </a:lnTo>
                                <a:lnTo>
                                  <a:pt x="901" y="459"/>
                                </a:lnTo>
                                <a:lnTo>
                                  <a:pt x="1015" y="459"/>
                                </a:lnTo>
                                <a:lnTo>
                                  <a:pt x="1018" y="443"/>
                                </a:lnTo>
                                <a:lnTo>
                                  <a:pt x="1019" y="432"/>
                                </a:lnTo>
                                <a:lnTo>
                                  <a:pt x="1022" y="418"/>
                                </a:lnTo>
                                <a:lnTo>
                                  <a:pt x="1025" y="402"/>
                                </a:lnTo>
                                <a:lnTo>
                                  <a:pt x="1027" y="389"/>
                                </a:lnTo>
                                <a:close/>
                                <a:moveTo>
                                  <a:pt x="1389" y="435"/>
                                </a:moveTo>
                                <a:lnTo>
                                  <a:pt x="1370" y="444"/>
                                </a:lnTo>
                                <a:lnTo>
                                  <a:pt x="1349" y="452"/>
                                </a:lnTo>
                                <a:lnTo>
                                  <a:pt x="1328" y="457"/>
                                </a:lnTo>
                                <a:lnTo>
                                  <a:pt x="1306" y="459"/>
                                </a:lnTo>
                                <a:lnTo>
                                  <a:pt x="1384" y="459"/>
                                </a:lnTo>
                                <a:lnTo>
                                  <a:pt x="1389" y="435"/>
                                </a:lnTo>
                                <a:close/>
                                <a:moveTo>
                                  <a:pt x="1411" y="301"/>
                                </a:moveTo>
                                <a:lnTo>
                                  <a:pt x="1324" y="301"/>
                                </a:lnTo>
                                <a:lnTo>
                                  <a:pt x="1345" y="305"/>
                                </a:lnTo>
                                <a:lnTo>
                                  <a:pt x="1358" y="317"/>
                                </a:lnTo>
                                <a:lnTo>
                                  <a:pt x="1363" y="334"/>
                                </a:lnTo>
                                <a:lnTo>
                                  <a:pt x="1363" y="340"/>
                                </a:lnTo>
                                <a:lnTo>
                                  <a:pt x="1363" y="356"/>
                                </a:lnTo>
                                <a:lnTo>
                                  <a:pt x="1418" y="356"/>
                                </a:lnTo>
                                <a:lnTo>
                                  <a:pt x="1419" y="342"/>
                                </a:lnTo>
                                <a:lnTo>
                                  <a:pt x="1411" y="301"/>
                                </a:lnTo>
                                <a:close/>
                                <a:moveTo>
                                  <a:pt x="960" y="256"/>
                                </a:moveTo>
                                <a:lnTo>
                                  <a:pt x="951" y="256"/>
                                </a:lnTo>
                                <a:lnTo>
                                  <a:pt x="930" y="257"/>
                                </a:lnTo>
                                <a:lnTo>
                                  <a:pt x="908" y="260"/>
                                </a:lnTo>
                                <a:lnTo>
                                  <a:pt x="886" y="266"/>
                                </a:lnTo>
                                <a:lnTo>
                                  <a:pt x="865" y="274"/>
                                </a:lnTo>
                                <a:lnTo>
                                  <a:pt x="857" y="327"/>
                                </a:lnTo>
                                <a:lnTo>
                                  <a:pt x="875" y="316"/>
                                </a:lnTo>
                                <a:lnTo>
                                  <a:pt x="895" y="308"/>
                                </a:lnTo>
                                <a:lnTo>
                                  <a:pt x="915" y="303"/>
                                </a:lnTo>
                                <a:lnTo>
                                  <a:pt x="935" y="301"/>
                                </a:lnTo>
                                <a:lnTo>
                                  <a:pt x="1220" y="301"/>
                                </a:lnTo>
                                <a:lnTo>
                                  <a:pt x="1228" y="257"/>
                                </a:lnTo>
                                <a:lnTo>
                                  <a:pt x="976" y="257"/>
                                </a:lnTo>
                                <a:lnTo>
                                  <a:pt x="968" y="256"/>
                                </a:lnTo>
                                <a:lnTo>
                                  <a:pt x="960" y="256"/>
                                </a:lnTo>
                                <a:close/>
                                <a:moveTo>
                                  <a:pt x="803" y="301"/>
                                </a:moveTo>
                                <a:lnTo>
                                  <a:pt x="747" y="301"/>
                                </a:lnTo>
                                <a:lnTo>
                                  <a:pt x="762" y="301"/>
                                </a:lnTo>
                                <a:lnTo>
                                  <a:pt x="776" y="303"/>
                                </a:lnTo>
                                <a:lnTo>
                                  <a:pt x="788" y="307"/>
                                </a:lnTo>
                                <a:lnTo>
                                  <a:pt x="800" y="311"/>
                                </a:lnTo>
                                <a:lnTo>
                                  <a:pt x="803" y="301"/>
                                </a:lnTo>
                                <a:close/>
                                <a:moveTo>
                                  <a:pt x="1210" y="147"/>
                                </a:moveTo>
                                <a:lnTo>
                                  <a:pt x="1176" y="153"/>
                                </a:lnTo>
                                <a:lnTo>
                                  <a:pt x="1149" y="170"/>
                                </a:lnTo>
                                <a:lnTo>
                                  <a:pt x="1130" y="195"/>
                                </a:lnTo>
                                <a:lnTo>
                                  <a:pt x="1119" y="228"/>
                                </a:lnTo>
                                <a:lnTo>
                                  <a:pt x="1113" y="257"/>
                                </a:lnTo>
                                <a:lnTo>
                                  <a:pt x="1175" y="257"/>
                                </a:lnTo>
                                <a:lnTo>
                                  <a:pt x="1180" y="232"/>
                                </a:lnTo>
                                <a:lnTo>
                                  <a:pt x="1183" y="218"/>
                                </a:lnTo>
                                <a:lnTo>
                                  <a:pt x="1190" y="206"/>
                                </a:lnTo>
                                <a:lnTo>
                                  <a:pt x="1200" y="198"/>
                                </a:lnTo>
                                <a:lnTo>
                                  <a:pt x="1214" y="195"/>
                                </a:lnTo>
                                <a:lnTo>
                                  <a:pt x="1241" y="195"/>
                                </a:lnTo>
                                <a:lnTo>
                                  <a:pt x="1254" y="152"/>
                                </a:lnTo>
                                <a:lnTo>
                                  <a:pt x="1244" y="150"/>
                                </a:lnTo>
                                <a:lnTo>
                                  <a:pt x="1233" y="149"/>
                                </a:lnTo>
                                <a:lnTo>
                                  <a:pt x="1221" y="148"/>
                                </a:lnTo>
                                <a:lnTo>
                                  <a:pt x="1210" y="147"/>
                                </a:lnTo>
                                <a:close/>
                                <a:moveTo>
                                  <a:pt x="1241" y="195"/>
                                </a:moveTo>
                                <a:lnTo>
                                  <a:pt x="1227" y="195"/>
                                </a:lnTo>
                                <a:lnTo>
                                  <a:pt x="1234" y="200"/>
                                </a:lnTo>
                                <a:lnTo>
                                  <a:pt x="1239" y="204"/>
                                </a:lnTo>
                                <a:lnTo>
                                  <a:pt x="1241" y="195"/>
                                </a:lnTo>
                                <a:close/>
                                <a:moveTo>
                                  <a:pt x="1986" y="257"/>
                                </a:moveTo>
                                <a:lnTo>
                                  <a:pt x="1937" y="266"/>
                                </a:lnTo>
                                <a:lnTo>
                                  <a:pt x="1898" y="291"/>
                                </a:lnTo>
                                <a:lnTo>
                                  <a:pt x="1871" y="330"/>
                                </a:lnTo>
                                <a:lnTo>
                                  <a:pt x="1862" y="383"/>
                                </a:lnTo>
                                <a:lnTo>
                                  <a:pt x="1870" y="431"/>
                                </a:lnTo>
                                <a:lnTo>
                                  <a:pt x="1894" y="470"/>
                                </a:lnTo>
                                <a:lnTo>
                                  <a:pt x="1933" y="496"/>
                                </a:lnTo>
                                <a:lnTo>
                                  <a:pt x="1986" y="505"/>
                                </a:lnTo>
                                <a:lnTo>
                                  <a:pt x="2038" y="496"/>
                                </a:lnTo>
                                <a:lnTo>
                                  <a:pt x="2077" y="470"/>
                                </a:lnTo>
                                <a:lnTo>
                                  <a:pt x="2085" y="458"/>
                                </a:lnTo>
                                <a:lnTo>
                                  <a:pt x="1986" y="458"/>
                                </a:lnTo>
                                <a:lnTo>
                                  <a:pt x="1957" y="450"/>
                                </a:lnTo>
                                <a:lnTo>
                                  <a:pt x="1938" y="431"/>
                                </a:lnTo>
                                <a:lnTo>
                                  <a:pt x="1929" y="405"/>
                                </a:lnTo>
                                <a:lnTo>
                                  <a:pt x="1926" y="376"/>
                                </a:lnTo>
                                <a:lnTo>
                                  <a:pt x="1930" y="350"/>
                                </a:lnTo>
                                <a:lnTo>
                                  <a:pt x="1941" y="327"/>
                                </a:lnTo>
                                <a:lnTo>
                                  <a:pt x="1959" y="311"/>
                                </a:lnTo>
                                <a:lnTo>
                                  <a:pt x="1986" y="305"/>
                                </a:lnTo>
                                <a:lnTo>
                                  <a:pt x="2084" y="305"/>
                                </a:lnTo>
                                <a:lnTo>
                                  <a:pt x="2074" y="291"/>
                                </a:lnTo>
                                <a:lnTo>
                                  <a:pt x="2035" y="266"/>
                                </a:lnTo>
                                <a:lnTo>
                                  <a:pt x="1986" y="257"/>
                                </a:lnTo>
                                <a:close/>
                                <a:moveTo>
                                  <a:pt x="2084" y="305"/>
                                </a:moveTo>
                                <a:lnTo>
                                  <a:pt x="1986" y="305"/>
                                </a:lnTo>
                                <a:lnTo>
                                  <a:pt x="2012" y="311"/>
                                </a:lnTo>
                                <a:lnTo>
                                  <a:pt x="2031" y="327"/>
                                </a:lnTo>
                                <a:lnTo>
                                  <a:pt x="2042" y="349"/>
                                </a:lnTo>
                                <a:lnTo>
                                  <a:pt x="2045" y="376"/>
                                </a:lnTo>
                                <a:lnTo>
                                  <a:pt x="2043" y="405"/>
                                </a:lnTo>
                                <a:lnTo>
                                  <a:pt x="2033" y="431"/>
                                </a:lnTo>
                                <a:lnTo>
                                  <a:pt x="2015" y="450"/>
                                </a:lnTo>
                                <a:lnTo>
                                  <a:pt x="1986" y="458"/>
                                </a:lnTo>
                                <a:lnTo>
                                  <a:pt x="2085" y="458"/>
                                </a:lnTo>
                                <a:lnTo>
                                  <a:pt x="2101" y="431"/>
                                </a:lnTo>
                                <a:lnTo>
                                  <a:pt x="2110" y="383"/>
                                </a:lnTo>
                                <a:lnTo>
                                  <a:pt x="2100" y="330"/>
                                </a:lnTo>
                                <a:lnTo>
                                  <a:pt x="2084" y="305"/>
                                </a:lnTo>
                                <a:close/>
                                <a:moveTo>
                                  <a:pt x="22" y="409"/>
                                </a:moveTo>
                                <a:lnTo>
                                  <a:pt x="84" y="497"/>
                                </a:lnTo>
                                <a:lnTo>
                                  <a:pt x="127" y="572"/>
                                </a:lnTo>
                                <a:lnTo>
                                  <a:pt x="152" y="625"/>
                                </a:lnTo>
                                <a:lnTo>
                                  <a:pt x="160" y="644"/>
                                </a:lnTo>
                                <a:lnTo>
                                  <a:pt x="230" y="620"/>
                                </a:lnTo>
                                <a:lnTo>
                                  <a:pt x="267" y="505"/>
                                </a:lnTo>
                                <a:lnTo>
                                  <a:pt x="151" y="505"/>
                                </a:lnTo>
                                <a:lnTo>
                                  <a:pt x="143" y="496"/>
                                </a:lnTo>
                                <a:lnTo>
                                  <a:pt x="136" y="489"/>
                                </a:lnTo>
                                <a:lnTo>
                                  <a:pt x="127" y="480"/>
                                </a:lnTo>
                                <a:lnTo>
                                  <a:pt x="112" y="467"/>
                                </a:lnTo>
                                <a:lnTo>
                                  <a:pt x="82" y="445"/>
                                </a:lnTo>
                                <a:lnTo>
                                  <a:pt x="53" y="426"/>
                                </a:lnTo>
                                <a:lnTo>
                                  <a:pt x="31" y="414"/>
                                </a:lnTo>
                                <a:lnTo>
                                  <a:pt x="22" y="409"/>
                                </a:lnTo>
                                <a:close/>
                                <a:moveTo>
                                  <a:pt x="448" y="148"/>
                                </a:moveTo>
                                <a:lnTo>
                                  <a:pt x="441" y="158"/>
                                </a:lnTo>
                                <a:lnTo>
                                  <a:pt x="427" y="183"/>
                                </a:lnTo>
                                <a:lnTo>
                                  <a:pt x="420" y="194"/>
                                </a:lnTo>
                                <a:lnTo>
                                  <a:pt x="421" y="195"/>
                                </a:lnTo>
                                <a:lnTo>
                                  <a:pt x="422" y="196"/>
                                </a:lnTo>
                                <a:lnTo>
                                  <a:pt x="423" y="197"/>
                                </a:lnTo>
                                <a:lnTo>
                                  <a:pt x="471" y="260"/>
                                </a:lnTo>
                                <a:lnTo>
                                  <a:pt x="496" y="332"/>
                                </a:lnTo>
                                <a:lnTo>
                                  <a:pt x="499" y="407"/>
                                </a:lnTo>
                                <a:lnTo>
                                  <a:pt x="478" y="481"/>
                                </a:lnTo>
                                <a:lnTo>
                                  <a:pt x="434" y="546"/>
                                </a:lnTo>
                                <a:lnTo>
                                  <a:pt x="401" y="575"/>
                                </a:lnTo>
                                <a:lnTo>
                                  <a:pt x="365" y="598"/>
                                </a:lnTo>
                                <a:lnTo>
                                  <a:pt x="326" y="613"/>
                                </a:lnTo>
                                <a:lnTo>
                                  <a:pt x="286" y="622"/>
                                </a:lnTo>
                                <a:lnTo>
                                  <a:pt x="285" y="631"/>
                                </a:lnTo>
                                <a:lnTo>
                                  <a:pt x="336" y="624"/>
                                </a:lnTo>
                                <a:lnTo>
                                  <a:pt x="385" y="607"/>
                                </a:lnTo>
                                <a:lnTo>
                                  <a:pt x="430" y="581"/>
                                </a:lnTo>
                                <a:lnTo>
                                  <a:pt x="471" y="545"/>
                                </a:lnTo>
                                <a:lnTo>
                                  <a:pt x="514" y="485"/>
                                </a:lnTo>
                                <a:lnTo>
                                  <a:pt x="539" y="419"/>
                                </a:lnTo>
                                <a:lnTo>
                                  <a:pt x="545" y="349"/>
                                </a:lnTo>
                                <a:lnTo>
                                  <a:pt x="534" y="280"/>
                                </a:lnTo>
                                <a:lnTo>
                                  <a:pt x="506" y="215"/>
                                </a:lnTo>
                                <a:lnTo>
                                  <a:pt x="460" y="158"/>
                                </a:lnTo>
                                <a:lnTo>
                                  <a:pt x="456" y="155"/>
                                </a:lnTo>
                                <a:lnTo>
                                  <a:pt x="452" y="151"/>
                                </a:lnTo>
                                <a:lnTo>
                                  <a:pt x="448" y="148"/>
                                </a:lnTo>
                                <a:close/>
                                <a:moveTo>
                                  <a:pt x="529" y="0"/>
                                </a:moveTo>
                                <a:lnTo>
                                  <a:pt x="327" y="211"/>
                                </a:lnTo>
                                <a:lnTo>
                                  <a:pt x="213" y="370"/>
                                </a:lnTo>
                                <a:lnTo>
                                  <a:pt x="163" y="470"/>
                                </a:lnTo>
                                <a:lnTo>
                                  <a:pt x="151" y="505"/>
                                </a:lnTo>
                                <a:lnTo>
                                  <a:pt x="267" y="505"/>
                                </a:lnTo>
                                <a:lnTo>
                                  <a:pt x="305" y="387"/>
                                </a:lnTo>
                                <a:lnTo>
                                  <a:pt x="405" y="189"/>
                                </a:lnTo>
                                <a:lnTo>
                                  <a:pt x="492" y="51"/>
                                </a:lnTo>
                                <a:lnTo>
                                  <a:pt x="529" y="0"/>
                                </a:lnTo>
                                <a:close/>
                                <a:moveTo>
                                  <a:pt x="260" y="85"/>
                                </a:moveTo>
                                <a:lnTo>
                                  <a:pt x="193" y="96"/>
                                </a:lnTo>
                                <a:lnTo>
                                  <a:pt x="130" y="125"/>
                                </a:lnTo>
                                <a:lnTo>
                                  <a:pt x="74" y="170"/>
                                </a:lnTo>
                                <a:lnTo>
                                  <a:pt x="41" y="213"/>
                                </a:lnTo>
                                <a:lnTo>
                                  <a:pt x="18" y="261"/>
                                </a:lnTo>
                                <a:lnTo>
                                  <a:pt x="4" y="311"/>
                                </a:lnTo>
                                <a:lnTo>
                                  <a:pt x="0" y="363"/>
                                </a:lnTo>
                                <a:lnTo>
                                  <a:pt x="9" y="368"/>
                                </a:lnTo>
                                <a:lnTo>
                                  <a:pt x="14" y="325"/>
                                </a:lnTo>
                                <a:lnTo>
                                  <a:pt x="27" y="283"/>
                                </a:lnTo>
                                <a:lnTo>
                                  <a:pt x="47" y="244"/>
                                </a:lnTo>
                                <a:lnTo>
                                  <a:pt x="75" y="208"/>
                                </a:lnTo>
                                <a:lnTo>
                                  <a:pt x="137" y="160"/>
                                </a:lnTo>
                                <a:lnTo>
                                  <a:pt x="209" y="135"/>
                                </a:lnTo>
                                <a:lnTo>
                                  <a:pt x="284" y="132"/>
                                </a:lnTo>
                                <a:lnTo>
                                  <a:pt x="375" y="132"/>
                                </a:lnTo>
                                <a:lnTo>
                                  <a:pt x="385" y="122"/>
                                </a:lnTo>
                                <a:lnTo>
                                  <a:pt x="394" y="112"/>
                                </a:lnTo>
                                <a:lnTo>
                                  <a:pt x="328" y="90"/>
                                </a:lnTo>
                                <a:lnTo>
                                  <a:pt x="260" y="85"/>
                                </a:lnTo>
                                <a:close/>
                                <a:moveTo>
                                  <a:pt x="375" y="132"/>
                                </a:moveTo>
                                <a:lnTo>
                                  <a:pt x="284" y="132"/>
                                </a:lnTo>
                                <a:lnTo>
                                  <a:pt x="357" y="153"/>
                                </a:lnTo>
                                <a:lnTo>
                                  <a:pt x="366" y="143"/>
                                </a:lnTo>
                                <a:lnTo>
                                  <a:pt x="375" y="132"/>
                                </a:lnTo>
                                <a:close/>
                                <a:moveTo>
                                  <a:pt x="1727" y="257"/>
                                </a:moveTo>
                                <a:lnTo>
                                  <a:pt x="1721" y="257"/>
                                </a:lnTo>
                                <a:lnTo>
                                  <a:pt x="1716" y="258"/>
                                </a:lnTo>
                                <a:lnTo>
                                  <a:pt x="1710" y="258"/>
                                </a:lnTo>
                                <a:lnTo>
                                  <a:pt x="1443" y="258"/>
                                </a:lnTo>
                                <a:lnTo>
                                  <a:pt x="1443" y="305"/>
                                </a:lnTo>
                                <a:lnTo>
                                  <a:pt x="1627" y="305"/>
                                </a:lnTo>
                                <a:lnTo>
                                  <a:pt x="1617" y="322"/>
                                </a:lnTo>
                                <a:lnTo>
                                  <a:pt x="1610" y="340"/>
                                </a:lnTo>
                                <a:lnTo>
                                  <a:pt x="1605" y="361"/>
                                </a:lnTo>
                                <a:lnTo>
                                  <a:pt x="1603" y="383"/>
                                </a:lnTo>
                                <a:lnTo>
                                  <a:pt x="1612" y="431"/>
                                </a:lnTo>
                                <a:lnTo>
                                  <a:pt x="1636" y="470"/>
                                </a:lnTo>
                                <a:lnTo>
                                  <a:pt x="1675" y="496"/>
                                </a:lnTo>
                                <a:lnTo>
                                  <a:pt x="1727" y="505"/>
                                </a:lnTo>
                                <a:lnTo>
                                  <a:pt x="1780" y="496"/>
                                </a:lnTo>
                                <a:lnTo>
                                  <a:pt x="1819" y="470"/>
                                </a:lnTo>
                                <a:lnTo>
                                  <a:pt x="1826" y="458"/>
                                </a:lnTo>
                                <a:lnTo>
                                  <a:pt x="1727" y="458"/>
                                </a:lnTo>
                                <a:lnTo>
                                  <a:pt x="1698" y="450"/>
                                </a:lnTo>
                                <a:lnTo>
                                  <a:pt x="1680" y="431"/>
                                </a:lnTo>
                                <a:lnTo>
                                  <a:pt x="1670" y="405"/>
                                </a:lnTo>
                                <a:lnTo>
                                  <a:pt x="1668" y="376"/>
                                </a:lnTo>
                                <a:lnTo>
                                  <a:pt x="1671" y="350"/>
                                </a:lnTo>
                                <a:lnTo>
                                  <a:pt x="1682" y="327"/>
                                </a:lnTo>
                                <a:lnTo>
                                  <a:pt x="1701" y="311"/>
                                </a:lnTo>
                                <a:lnTo>
                                  <a:pt x="1727" y="305"/>
                                </a:lnTo>
                                <a:lnTo>
                                  <a:pt x="1825" y="305"/>
                                </a:lnTo>
                                <a:lnTo>
                                  <a:pt x="1815" y="291"/>
                                </a:lnTo>
                                <a:lnTo>
                                  <a:pt x="1776" y="266"/>
                                </a:lnTo>
                                <a:lnTo>
                                  <a:pt x="1727" y="257"/>
                                </a:lnTo>
                                <a:close/>
                                <a:moveTo>
                                  <a:pt x="1550" y="305"/>
                                </a:moveTo>
                                <a:lnTo>
                                  <a:pt x="1489" y="305"/>
                                </a:lnTo>
                                <a:lnTo>
                                  <a:pt x="1489" y="500"/>
                                </a:lnTo>
                                <a:lnTo>
                                  <a:pt x="1550" y="500"/>
                                </a:lnTo>
                                <a:lnTo>
                                  <a:pt x="1550" y="305"/>
                                </a:lnTo>
                                <a:close/>
                                <a:moveTo>
                                  <a:pt x="1825" y="305"/>
                                </a:moveTo>
                                <a:lnTo>
                                  <a:pt x="1727" y="305"/>
                                </a:lnTo>
                                <a:lnTo>
                                  <a:pt x="1753" y="311"/>
                                </a:lnTo>
                                <a:lnTo>
                                  <a:pt x="1772" y="327"/>
                                </a:lnTo>
                                <a:lnTo>
                                  <a:pt x="1783" y="349"/>
                                </a:lnTo>
                                <a:lnTo>
                                  <a:pt x="1787" y="376"/>
                                </a:lnTo>
                                <a:lnTo>
                                  <a:pt x="1784" y="405"/>
                                </a:lnTo>
                                <a:lnTo>
                                  <a:pt x="1775" y="431"/>
                                </a:lnTo>
                                <a:lnTo>
                                  <a:pt x="1756" y="450"/>
                                </a:lnTo>
                                <a:lnTo>
                                  <a:pt x="1727" y="458"/>
                                </a:lnTo>
                                <a:lnTo>
                                  <a:pt x="1826" y="458"/>
                                </a:lnTo>
                                <a:lnTo>
                                  <a:pt x="1843" y="431"/>
                                </a:lnTo>
                                <a:lnTo>
                                  <a:pt x="1851" y="383"/>
                                </a:lnTo>
                                <a:lnTo>
                                  <a:pt x="1842" y="330"/>
                                </a:lnTo>
                                <a:lnTo>
                                  <a:pt x="1825" y="305"/>
                                </a:lnTo>
                                <a:close/>
                                <a:moveTo>
                                  <a:pt x="1564" y="149"/>
                                </a:moveTo>
                                <a:lnTo>
                                  <a:pt x="1532" y="155"/>
                                </a:lnTo>
                                <a:lnTo>
                                  <a:pt x="1508" y="171"/>
                                </a:lnTo>
                                <a:lnTo>
                                  <a:pt x="1494" y="197"/>
                                </a:lnTo>
                                <a:lnTo>
                                  <a:pt x="1489" y="229"/>
                                </a:lnTo>
                                <a:lnTo>
                                  <a:pt x="1489" y="258"/>
                                </a:lnTo>
                                <a:lnTo>
                                  <a:pt x="1550" y="258"/>
                                </a:lnTo>
                                <a:lnTo>
                                  <a:pt x="1550" y="233"/>
                                </a:lnTo>
                                <a:lnTo>
                                  <a:pt x="1552" y="220"/>
                                </a:lnTo>
                                <a:lnTo>
                                  <a:pt x="1556" y="208"/>
                                </a:lnTo>
                                <a:lnTo>
                                  <a:pt x="1565" y="200"/>
                                </a:lnTo>
                                <a:lnTo>
                                  <a:pt x="1578" y="197"/>
                                </a:lnTo>
                                <a:lnTo>
                                  <a:pt x="1605" y="197"/>
                                </a:lnTo>
                                <a:lnTo>
                                  <a:pt x="1609" y="154"/>
                                </a:lnTo>
                                <a:lnTo>
                                  <a:pt x="1599" y="152"/>
                                </a:lnTo>
                                <a:lnTo>
                                  <a:pt x="1588" y="150"/>
                                </a:lnTo>
                                <a:lnTo>
                                  <a:pt x="1576" y="149"/>
                                </a:lnTo>
                                <a:lnTo>
                                  <a:pt x="1564" y="149"/>
                                </a:lnTo>
                                <a:close/>
                                <a:moveTo>
                                  <a:pt x="1605" y="197"/>
                                </a:moveTo>
                                <a:lnTo>
                                  <a:pt x="1591" y="197"/>
                                </a:lnTo>
                                <a:lnTo>
                                  <a:pt x="1599" y="202"/>
                                </a:lnTo>
                                <a:lnTo>
                                  <a:pt x="1604" y="205"/>
                                </a:lnTo>
                                <a:lnTo>
                                  <a:pt x="1605" y="1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7DBB2A" id="Group 2" o:spid="_x0000_s1026" style="position:absolute;margin-left:477.8pt;margin-top:652.15pt;width:291.5pt;height:181.3pt;z-index:251658240;mso-position-horizontal-relative:page;mso-position-vertical-relative:page" coordorigin="6076,13212" coordsize="5830,3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">
                <v:shape id="Freeform 4" o:spid="_x0000_s1027" style="position:absolute;left:6075;top:13211;width:5830;height:3626;visibility:visible;mso-wrap-style:square;v-text-anchor:top" coordsize="5830,3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" path="m5830,r-55,67l5723,129r-55,64l5609,260r-62,69l5481,400r-69,73l5339,548r-77,76l5181,703r-85,80l5006,865r-46,41l4913,948r-48,42l4816,1032r-50,43l4714,1118r-52,44l4609,1205r-55,44l4498,1294r-56,44l4384,1383r-59,45l4265,1473r-62,45l4141,1564r-64,45l4012,1655r-66,46l3879,1748r-68,46l3671,1887r-146,93l3375,2074r-155,94l3060,2262r-165,94l2724,2451r-176,93l2367,2638r-187,93l1988,2824r-198,93l1587,3008r-209,91l1163,3190r-220,89l716,3367r-232,87l246,3540,,3626r5830,l5830,xe" fillcolor="#652d89" stroked="f">
                  <v:path arrowok="t" o:connecttype="custom" o:connectlocs="5830,13212;5775,13279;5723,13341;5668,13405;5609,13472;5547,13541;5481,13612;5412,13685;5339,13760;5262,13836;5181,13915;5096,13995;5006,14077;4960,14118;4913,14160;4865,14202;4816,14244;4766,14287;4714,14330;4662,14374;4609,14417;4554,14461;4498,14506;4442,14550;4384,14595;4325,14640;4265,14685;4203,14730;4141,14776;4077,14821;4012,14867;3946,14913;3879,14960;3811,15006;3671,15099;3525,15192;3375,15286;3220,15380;3060,15474;2895,15568;2724,15663;2548,15756;2367,15850;2180,15943;1988,16036;1790,16129;1587,16220;1378,16311;1163,16402;943,16491;716,16579;484,16666;246,16752;0,16838;5830,16838;5830,13212" o:connectangles="0,0,0,0,0,0,0,0,0,0,0,0,0,0,0,0,0,0,0,0,0,0,0,0,0,0,0,0,0,0,0,0,0,0,0,0,0,0,0,0,0,0,0,0,0,0,0,0,0,0,0,0,0,0,0,0"/>
                </v:shape>
                <v:shape id="AutoShape 3" o:spid="_x0000_s1028" style="position:absolute;left:9097;top:15698;width:2353;height:645;visibility:visible;mso-wrap-style:square;v-text-anchor:top" coordsize="2353,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" path="m2220,257r-46,10l2143,294r-17,40l2121,381r5,47l2143,467r31,28l2220,505r21,-1l2260,498r17,-10l2292,473r61,l2353,458r-116,l2212,450r-16,-19l2187,407r-2,-26l2187,355r8,-24l2211,312r25,-7l2353,305r,-15l2291,290r-15,-14l2260,265r-19,-6l2220,257xm2353,473r-60,l2293,500r60,l2353,473xm2353,305r-117,l2261,312r17,18l2288,355r3,26l2288,407r-9,25l2262,450r-25,8l2353,458r,-153xm2353,154r-61,l2292,290r61,l2353,154xm1329,256r-50,10l1239,293r-28,39l1195,381r-2,52l1210,472r34,24l1294,504r24,-1l1340,499r20,-6l1379,485r5,-26l1306,459r-26,-4l1262,443r-11,-19l1250,399r164,l1418,356r-160,l1267,334r14,-17l1300,305r24,-4l1411,301r-1,-5l1381,266r-52,-10xm625,443r-14,51l628,498r17,3l662,503r17,1l717,500r34,-14l778,462r2,-3l682,459r-15,-1l652,455r-14,-5l625,443xm1220,301r-285,l958,303r15,9l980,328r-2,24l944,352r-20,l903,355r-21,4l862,366r-18,10l828,391r-12,19l809,433r,5l810,464r14,22l848,499r30,5l899,501r22,-8l942,480r17,-17l1014,463r1,-4l901,459r-15,-2l875,452r-6,-9l868,430r11,-22l899,396r23,-6l944,389r83,l1034,356r2,-16l1037,327r,-13l1035,302r185,l1220,301xm1014,463r-55,l959,470r-3,16l955,499r55,l1011,485r2,-15l1014,463xm1166,302r-62,l1066,499r62,l1166,302xm748,256r-36,4l680,273r-25,23l641,329r8,46l682,394r34,13l729,430r-7,14l710,453r-14,5l682,459r98,l793,427r-7,-47l753,359,719,346,706,327r5,-13l722,306r12,-4l747,301r56,l813,264r-14,-3l785,258r-17,-2l748,256xm1027,389r-56,l968,402r-5,13l957,427r-8,11l939,446r-11,7l915,457r-14,2l1015,459r3,-16l1019,432r3,-14l1025,402r2,-13xm1389,435r-19,9l1349,452r-21,5l1306,459r78,l1389,435xm1411,301r-87,l1345,305r13,12l1363,334r,6l1363,356r55,l1419,342r-8,-41xm960,256r-9,l930,257r-22,3l886,266r-21,8l857,327r18,-11l895,308r20,-5l935,301r285,l1228,257r-252,l968,256r-8,xm803,301r-56,l762,301r14,2l788,307r12,4l803,301xm1210,147r-34,6l1149,170r-19,25l1119,228r-6,29l1175,257r5,-25l1183,218r7,-12l1200,198r14,-3l1241,195r13,-43l1244,150r-11,-1l1221,148r-11,-1xm1241,195r-14,l1234,200r5,4l1241,195xm1986,257r-49,9l1898,291r-27,39l1862,383r8,48l1894,470r39,26l1986,505r52,-9l2077,470r8,-12l1986,458r-29,-8l1938,431r-9,-26l1926,376r4,-26l1941,327r18,-16l1986,305r98,l2074,291r-39,-25l1986,257xm2084,305r-98,l2012,311r19,16l2042,349r3,27l2043,405r-10,26l2015,450r-29,8l2085,458r16,-27l2110,383r-10,-53l2084,305xm22,409r62,88l127,572r25,53l160,644r70,-24l267,505r-116,l143,496r-7,-7l127,480,112,467,82,445,53,426,31,414r-9,-5xm448,148r-7,10l427,183r-7,11l421,195r1,1l423,197r48,63l496,332r3,75l478,481r-44,65l401,575r-36,23l326,613r-40,9l285,631r51,-7l385,607r45,-26l471,545r43,-60l539,419r6,-70l534,280,506,215,460,158r-4,-3l452,151r-4,-3xm529,l327,211,213,370,163,470r-12,35l267,505,305,387,405,189,492,51,529,xm260,85l193,96r-63,29l74,170,41,213,18,261,4,311,,363r9,5l14,325,27,283,47,244,75,208r62,-48l209,135r75,-3l375,132r10,-10l394,112,328,90,260,85xm375,132r-91,l357,153r9,-10l375,132xm1727,257r-6,l1716,258r-6,l1443,258r,47l1627,305r-10,17l1610,340r-5,21l1603,383r9,48l1636,470r39,26l1727,505r53,-9l1819,470r7,-12l1727,458r-29,-8l1680,431r-10,-26l1668,376r3,-26l1682,327r19,-16l1727,305r98,l1815,291r-39,-25l1727,257xm1550,305r-61,l1489,500r61,l1550,305xm1825,305r-98,l1753,311r19,16l1783,349r4,27l1784,405r-9,26l1756,450r-29,8l1826,458r17,-27l1851,383r-9,-53l1825,305xm1564,149r-32,6l1508,171r-14,26l1489,229r,29l1550,258r,-25l1552,220r4,-12l1565,200r13,-3l1605,197r4,-43l1599,152r-11,-2l1576,149r-12,xm1605,197r-14,l1599,202r5,3l1605,197xe" stroked="f">
                  <v:path arrowok="t" o:connecttype="custom" o:connectlocs="2174,16194;2237,16157;2236,16004;2353,16172;2278,16029;2353,16004;1239,15992;1340,16198;1250,16098;1411,16000;662,16202;652,16154;978,16051;816,16109;921,16192;869,16142;1036,16039;959,16169;1104,16001;641,16028;682,16158;722,16005;748,15955;928,16152;1027,16088;1411,16000;1419,16041;857,16026;968,15955;803,16000;1180,15931;1233,15848;1986,15956;1986,16204;1926,16075;1986,15956;2033,16130;22,16108;143,16195;448,15847;496,16031;285,16330;534,15979;213,16069;260,15784;9,16067;375,15831;366,15842;1627,16004;1727,16204;1668,16075;1727,15956;1753,16010;1826,16157;1494,15896;1578,15896;1591,15896" o:connectangles="0,0,0,0,0,0,0,0,0,0,0,0,0,0,0,0,0,0,0,0,0,0,0,0,0,0,0,0,0,0,0,0,0,0,0,0,0,0,0,0,0,0,0,0,0,0,0,0,0,0,0,0,0,0,0,0,0"/>
                </v:shape>
                <w10:wrap anchorx="page" anchory="page"/>
              </v:group>
            </w:pict>
          </mc:Fallback>
        </mc:AlternateContent>
      </w:r>
    </w:p>
    <w:p w14:paraId="24425F0E" w14:textId="2118EAE8" w:rsidR="00F55F5D" w:rsidRPr="00AB65E8" w:rsidRDefault="00891E76" w:rsidP="00F55F5D">
      <w:pPr>
        <w:spacing w:after="0" w:line="240" w:lineRule="auto"/>
        <w:rPr>
          <w:rFonts w:ascii="Arial" w:hAnsi="Arial" w:cs="Arial"/>
          <w:color w:val="FFFFFF" w:themeColor="background1"/>
          <w:sz w:val="48"/>
          <w:szCs w:val="48"/>
        </w:rPr>
      </w:pPr>
      <w:r>
        <w:rPr>
          <w:rFonts w:ascii="Arial" w:hAnsi="Arial" w:cs="Arial"/>
          <w:color w:val="FFFFFF" w:themeColor="background1"/>
          <w:sz w:val="48"/>
          <w:szCs w:val="48"/>
        </w:rPr>
        <w:t>Compliance Officer</w:t>
      </w:r>
    </w:p>
    <w:p w14:paraId="214557CE" w14:textId="04DE20FB" w:rsidR="00F55F5D" w:rsidRPr="00AB65E8" w:rsidRDefault="00F55F5D" w:rsidP="00F55F5D">
      <w:pPr>
        <w:spacing w:after="0" w:line="240" w:lineRule="auto"/>
        <w:rPr>
          <w:rFonts w:ascii="Arial" w:hAnsi="Arial" w:cs="Arial"/>
          <w:color w:val="FFFFFF" w:themeColor="background1"/>
          <w:sz w:val="44"/>
          <w:szCs w:val="44"/>
        </w:rPr>
      </w:pPr>
    </w:p>
    <w:p w14:paraId="7C464AC1" w14:textId="20659108" w:rsidR="00F55F5D" w:rsidRPr="00AB65E8" w:rsidRDefault="00891E76" w:rsidP="00F55F5D">
      <w:pPr>
        <w:spacing w:after="0" w:line="240" w:lineRule="auto"/>
        <w:rPr>
          <w:rFonts w:ascii="Arial" w:hAnsi="Arial" w:cs="Arial"/>
          <w:color w:val="FFFFFF" w:themeColor="background1"/>
          <w:sz w:val="40"/>
          <w:szCs w:val="40"/>
        </w:rPr>
      </w:pPr>
      <w:r>
        <w:rPr>
          <w:rFonts w:ascii="Arial" w:hAnsi="Arial" w:cs="Arial"/>
          <w:color w:val="FFFFFF" w:themeColor="background1"/>
          <w:sz w:val="40"/>
          <w:szCs w:val="40"/>
        </w:rPr>
        <w:t xml:space="preserve">Higher </w:t>
      </w:r>
      <w:r w:rsidR="00AC1477" w:rsidRPr="00AB65E8">
        <w:rPr>
          <w:rFonts w:ascii="Arial" w:hAnsi="Arial" w:cs="Arial"/>
          <w:color w:val="FFFFFF" w:themeColor="background1"/>
          <w:sz w:val="40"/>
          <w:szCs w:val="40"/>
        </w:rPr>
        <w:t>Executive Officer</w:t>
      </w:r>
    </w:p>
    <w:p w14:paraId="2FAED4E9" w14:textId="2E44FE60" w:rsidR="00F55F5D" w:rsidRPr="00AB65E8" w:rsidRDefault="00F55F5D" w:rsidP="00F55F5D">
      <w:pPr>
        <w:spacing w:after="0" w:line="240" w:lineRule="auto"/>
        <w:rPr>
          <w:rFonts w:ascii="Arial" w:hAnsi="Arial" w:cs="Arial"/>
          <w:color w:val="FFFFFF" w:themeColor="background1"/>
          <w:sz w:val="44"/>
          <w:szCs w:val="44"/>
        </w:rPr>
      </w:pPr>
    </w:p>
    <w:p w14:paraId="612ABFCA" w14:textId="29630412" w:rsidR="00F55F5D" w:rsidRPr="00AB65E8" w:rsidRDefault="00891E76" w:rsidP="00F55F5D">
      <w:pPr>
        <w:spacing w:after="0" w:line="240" w:lineRule="auto"/>
        <w:rPr>
          <w:rFonts w:ascii="Arial" w:hAnsi="Arial" w:cs="Arial"/>
          <w:color w:val="FFFFFF" w:themeColor="background1"/>
          <w:sz w:val="40"/>
          <w:szCs w:val="40"/>
        </w:rPr>
      </w:pPr>
      <w:r>
        <w:rPr>
          <w:rFonts w:ascii="Arial" w:hAnsi="Arial" w:cs="Arial"/>
          <w:color w:val="FFFFFF" w:themeColor="background1"/>
          <w:sz w:val="40"/>
          <w:szCs w:val="40"/>
        </w:rPr>
        <w:t>Temporary</w:t>
      </w:r>
    </w:p>
    <w:p w14:paraId="109CB866" w14:textId="6C4BF45B" w:rsidR="002A2681" w:rsidRDefault="007D7434" w:rsidP="00F55F5D">
      <w:pPr>
        <w:spacing w:after="0" w:line="240" w:lineRule="auto"/>
        <w:rPr>
          <w:rFonts w:ascii="Arial" w:hAnsi="Arial" w:cs="Arial"/>
          <w:color w:val="7030A0"/>
          <w:sz w:val="40"/>
          <w:szCs w:val="40"/>
        </w:rPr>
      </w:pPr>
      <w:r>
        <w:rPr>
          <w:rFonts w:ascii="Arial" w:hAnsi="Arial" w:cs="Arial"/>
          <w:noProof/>
          <w:color w:val="7030A0"/>
          <w:sz w:val="36"/>
          <w:szCs w:val="36"/>
        </w:rPr>
        <w:lastRenderedPageBreak/>
        <w:drawing>
          <wp:anchor distT="0" distB="0" distL="114300" distR="114300" simplePos="0" relativeHeight="251658253" behindDoc="1" locked="0" layoutInCell="1" allowOverlap="1" wp14:anchorId="2E93C669" wp14:editId="71CFC48B">
            <wp:simplePos x="0" y="0"/>
            <wp:positionH relativeFrom="page">
              <wp:posOffset>-635</wp:posOffset>
            </wp:positionH>
            <wp:positionV relativeFrom="paragraph">
              <wp:posOffset>-594995</wp:posOffset>
            </wp:positionV>
            <wp:extent cx="11503025" cy="11229975"/>
            <wp:effectExtent l="0" t="0" r="3175" b="9525"/>
            <wp:wrapNone/>
            <wp:docPr id="6370291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alphaModFix amt="76000"/>
                      <a:extLst>
                        <a:ext uri="{28A0092B-C50C-407E-A947-70E740481C1C}">
                          <a14:useLocalDpi xmlns:a14="http://schemas.microsoft.com/office/drawing/2010/main" val="0"/>
                        </a:ext>
                      </a:extLst>
                    </a:blip>
                    <a:srcRect/>
                    <a:stretch>
                      <a:fillRect/>
                    </a:stretch>
                  </pic:blipFill>
                  <pic:spPr bwMode="auto">
                    <a:xfrm>
                      <a:off x="0" y="0"/>
                      <a:ext cx="11503025" cy="11229975"/>
                    </a:xfrm>
                    <a:prstGeom prst="rect">
                      <a:avLst/>
                    </a:prstGeom>
                    <a:noFill/>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58252" behindDoc="1" locked="0" layoutInCell="1" allowOverlap="1" wp14:anchorId="46C0D507" wp14:editId="2839BEA7">
            <wp:simplePos x="0" y="0"/>
            <wp:positionH relativeFrom="column">
              <wp:posOffset>4391025</wp:posOffset>
            </wp:positionH>
            <wp:positionV relativeFrom="paragraph">
              <wp:posOffset>-52070</wp:posOffset>
            </wp:positionV>
            <wp:extent cx="2207260" cy="1615440"/>
            <wp:effectExtent l="0" t="0" r="2540" b="3810"/>
            <wp:wrapNone/>
            <wp:docPr id="533339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alphaModFix amt="97000"/>
                      <a:extLst>
                        <a:ext uri="{BEBA8EAE-BF5A-486C-A8C5-ECC9F3942E4B}">
                          <a14:imgProps xmlns:a14="http://schemas.microsoft.com/office/drawing/2010/main">
                            <a14:imgLayer r:embed="rId19">
                              <a14:imgEffect>
                                <a14:saturation sat="203000"/>
                              </a14:imgEffect>
                            </a14:imgLayer>
                          </a14:imgProps>
                        </a:ext>
                        <a:ext uri="{28A0092B-C50C-407E-A947-70E740481C1C}">
                          <a14:useLocalDpi xmlns:a14="http://schemas.microsoft.com/office/drawing/2010/main" val="0"/>
                        </a:ext>
                      </a:extLst>
                    </a:blip>
                    <a:srcRect/>
                    <a:stretch>
                      <a:fillRect/>
                    </a:stretch>
                  </pic:blipFill>
                  <pic:spPr bwMode="auto">
                    <a:xfrm>
                      <a:off x="0" y="0"/>
                      <a:ext cx="2207260" cy="1615440"/>
                    </a:xfrm>
                    <a:prstGeom prst="rect">
                      <a:avLst/>
                    </a:prstGeom>
                    <a:noFill/>
                  </pic:spPr>
                </pic:pic>
              </a:graphicData>
            </a:graphic>
          </wp:anchor>
        </w:drawing>
      </w:r>
    </w:p>
    <w:p w14:paraId="240266C9" w14:textId="317C6AA1" w:rsidR="002A2681" w:rsidRDefault="002A2681" w:rsidP="00F55F5D">
      <w:pPr>
        <w:spacing w:after="0" w:line="240" w:lineRule="auto"/>
        <w:rPr>
          <w:rFonts w:ascii="Arial" w:hAnsi="Arial" w:cs="Arial"/>
          <w:color w:val="7030A0"/>
          <w:sz w:val="40"/>
          <w:szCs w:val="40"/>
        </w:rPr>
      </w:pPr>
    </w:p>
    <w:p w14:paraId="7CA51BCD" w14:textId="0D137703" w:rsidR="002A2681" w:rsidRDefault="00B84DF7" w:rsidP="00F55F5D">
      <w:pPr>
        <w:spacing w:after="0" w:line="240" w:lineRule="auto"/>
        <w:rPr>
          <w:rFonts w:ascii="Arial" w:hAnsi="Arial" w:cs="Arial"/>
          <w:color w:val="7030A0"/>
          <w:sz w:val="40"/>
          <w:szCs w:val="40"/>
        </w:rPr>
      </w:pPr>
      <w:r>
        <w:rPr>
          <w:noProof/>
        </w:rPr>
        <mc:AlternateContent>
          <mc:Choice Requires="wps">
            <w:drawing>
              <wp:anchor distT="0" distB="0" distL="114300" distR="114300" simplePos="0" relativeHeight="251658272" behindDoc="0" locked="0" layoutInCell="1" allowOverlap="1" wp14:anchorId="7571886B" wp14:editId="24387704">
                <wp:simplePos x="0" y="0"/>
                <wp:positionH relativeFrom="column">
                  <wp:posOffset>-276226</wp:posOffset>
                </wp:positionH>
                <wp:positionV relativeFrom="paragraph">
                  <wp:posOffset>78105</wp:posOffset>
                </wp:positionV>
                <wp:extent cx="1381125" cy="381000"/>
                <wp:effectExtent l="0" t="0" r="9525" b="0"/>
                <wp:wrapNone/>
                <wp:docPr id="58291750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1125" cy="381000"/>
                        </a:xfrm>
                        <a:custGeom>
                          <a:avLst/>
                          <a:gdLst>
                            <a:gd name="T0" fmla="+- 0 11271 9097"/>
                            <a:gd name="T1" fmla="*/ T0 w 2353"/>
                            <a:gd name="T2" fmla="+- 0 16194 15699"/>
                            <a:gd name="T3" fmla="*/ 16194 h 645"/>
                            <a:gd name="T4" fmla="+- 0 11334 9097"/>
                            <a:gd name="T5" fmla="*/ T4 w 2353"/>
                            <a:gd name="T6" fmla="+- 0 16157 15699"/>
                            <a:gd name="T7" fmla="*/ 16157 h 645"/>
                            <a:gd name="T8" fmla="+- 0 11333 9097"/>
                            <a:gd name="T9" fmla="*/ T8 w 2353"/>
                            <a:gd name="T10" fmla="+- 0 16004 15699"/>
                            <a:gd name="T11" fmla="*/ 16004 h 645"/>
                            <a:gd name="T12" fmla="+- 0 11450 9097"/>
                            <a:gd name="T13" fmla="*/ T12 w 2353"/>
                            <a:gd name="T14" fmla="+- 0 16172 15699"/>
                            <a:gd name="T15" fmla="*/ 16172 h 645"/>
                            <a:gd name="T16" fmla="+- 0 11375 9097"/>
                            <a:gd name="T17" fmla="*/ T16 w 2353"/>
                            <a:gd name="T18" fmla="+- 0 16029 15699"/>
                            <a:gd name="T19" fmla="*/ 16029 h 645"/>
                            <a:gd name="T20" fmla="+- 0 11450 9097"/>
                            <a:gd name="T21" fmla="*/ T20 w 2353"/>
                            <a:gd name="T22" fmla="+- 0 16004 15699"/>
                            <a:gd name="T23" fmla="*/ 16004 h 645"/>
                            <a:gd name="T24" fmla="+- 0 10336 9097"/>
                            <a:gd name="T25" fmla="*/ T24 w 2353"/>
                            <a:gd name="T26" fmla="+- 0 15992 15699"/>
                            <a:gd name="T27" fmla="*/ 15992 h 645"/>
                            <a:gd name="T28" fmla="+- 0 10437 9097"/>
                            <a:gd name="T29" fmla="*/ T28 w 2353"/>
                            <a:gd name="T30" fmla="+- 0 16198 15699"/>
                            <a:gd name="T31" fmla="*/ 16198 h 645"/>
                            <a:gd name="T32" fmla="+- 0 10347 9097"/>
                            <a:gd name="T33" fmla="*/ T32 w 2353"/>
                            <a:gd name="T34" fmla="+- 0 16098 15699"/>
                            <a:gd name="T35" fmla="*/ 16098 h 645"/>
                            <a:gd name="T36" fmla="+- 0 10508 9097"/>
                            <a:gd name="T37" fmla="*/ T36 w 2353"/>
                            <a:gd name="T38" fmla="+- 0 16000 15699"/>
                            <a:gd name="T39" fmla="*/ 16000 h 645"/>
                            <a:gd name="T40" fmla="+- 0 9759 9097"/>
                            <a:gd name="T41" fmla="*/ T40 w 2353"/>
                            <a:gd name="T42" fmla="+- 0 16202 15699"/>
                            <a:gd name="T43" fmla="*/ 16202 h 645"/>
                            <a:gd name="T44" fmla="+- 0 9749 9097"/>
                            <a:gd name="T45" fmla="*/ T44 w 2353"/>
                            <a:gd name="T46" fmla="+- 0 16154 15699"/>
                            <a:gd name="T47" fmla="*/ 16154 h 645"/>
                            <a:gd name="T48" fmla="+- 0 10075 9097"/>
                            <a:gd name="T49" fmla="*/ T48 w 2353"/>
                            <a:gd name="T50" fmla="+- 0 16051 15699"/>
                            <a:gd name="T51" fmla="*/ 16051 h 645"/>
                            <a:gd name="T52" fmla="+- 0 9913 9097"/>
                            <a:gd name="T53" fmla="*/ T52 w 2353"/>
                            <a:gd name="T54" fmla="+- 0 16109 15699"/>
                            <a:gd name="T55" fmla="*/ 16109 h 645"/>
                            <a:gd name="T56" fmla="+- 0 10018 9097"/>
                            <a:gd name="T57" fmla="*/ T56 w 2353"/>
                            <a:gd name="T58" fmla="+- 0 16192 15699"/>
                            <a:gd name="T59" fmla="*/ 16192 h 645"/>
                            <a:gd name="T60" fmla="+- 0 9966 9097"/>
                            <a:gd name="T61" fmla="*/ T60 w 2353"/>
                            <a:gd name="T62" fmla="+- 0 16142 15699"/>
                            <a:gd name="T63" fmla="*/ 16142 h 645"/>
                            <a:gd name="T64" fmla="+- 0 10133 9097"/>
                            <a:gd name="T65" fmla="*/ T64 w 2353"/>
                            <a:gd name="T66" fmla="+- 0 16039 15699"/>
                            <a:gd name="T67" fmla="*/ 16039 h 645"/>
                            <a:gd name="T68" fmla="+- 0 10056 9097"/>
                            <a:gd name="T69" fmla="*/ T68 w 2353"/>
                            <a:gd name="T70" fmla="+- 0 16169 15699"/>
                            <a:gd name="T71" fmla="*/ 16169 h 645"/>
                            <a:gd name="T72" fmla="+- 0 10201 9097"/>
                            <a:gd name="T73" fmla="*/ T72 w 2353"/>
                            <a:gd name="T74" fmla="+- 0 16001 15699"/>
                            <a:gd name="T75" fmla="*/ 16001 h 645"/>
                            <a:gd name="T76" fmla="+- 0 9738 9097"/>
                            <a:gd name="T77" fmla="*/ T76 w 2353"/>
                            <a:gd name="T78" fmla="+- 0 16028 15699"/>
                            <a:gd name="T79" fmla="*/ 16028 h 645"/>
                            <a:gd name="T80" fmla="+- 0 9779 9097"/>
                            <a:gd name="T81" fmla="*/ T80 w 2353"/>
                            <a:gd name="T82" fmla="+- 0 16158 15699"/>
                            <a:gd name="T83" fmla="*/ 16158 h 645"/>
                            <a:gd name="T84" fmla="+- 0 9819 9097"/>
                            <a:gd name="T85" fmla="*/ T84 w 2353"/>
                            <a:gd name="T86" fmla="+- 0 16005 15699"/>
                            <a:gd name="T87" fmla="*/ 16005 h 645"/>
                            <a:gd name="T88" fmla="+- 0 9845 9097"/>
                            <a:gd name="T89" fmla="*/ T88 w 2353"/>
                            <a:gd name="T90" fmla="+- 0 15955 15699"/>
                            <a:gd name="T91" fmla="*/ 15955 h 645"/>
                            <a:gd name="T92" fmla="+- 0 10025 9097"/>
                            <a:gd name="T93" fmla="*/ T92 w 2353"/>
                            <a:gd name="T94" fmla="+- 0 16152 15699"/>
                            <a:gd name="T95" fmla="*/ 16152 h 645"/>
                            <a:gd name="T96" fmla="+- 0 10124 9097"/>
                            <a:gd name="T97" fmla="*/ T96 w 2353"/>
                            <a:gd name="T98" fmla="+- 0 16088 15699"/>
                            <a:gd name="T99" fmla="*/ 16088 h 645"/>
                            <a:gd name="T100" fmla="+- 0 10508 9097"/>
                            <a:gd name="T101" fmla="*/ T100 w 2353"/>
                            <a:gd name="T102" fmla="+- 0 16000 15699"/>
                            <a:gd name="T103" fmla="*/ 16000 h 645"/>
                            <a:gd name="T104" fmla="+- 0 10516 9097"/>
                            <a:gd name="T105" fmla="*/ T104 w 2353"/>
                            <a:gd name="T106" fmla="+- 0 16041 15699"/>
                            <a:gd name="T107" fmla="*/ 16041 h 645"/>
                            <a:gd name="T108" fmla="+- 0 9954 9097"/>
                            <a:gd name="T109" fmla="*/ T108 w 2353"/>
                            <a:gd name="T110" fmla="+- 0 16026 15699"/>
                            <a:gd name="T111" fmla="*/ 16026 h 645"/>
                            <a:gd name="T112" fmla="+- 0 10065 9097"/>
                            <a:gd name="T113" fmla="*/ T112 w 2353"/>
                            <a:gd name="T114" fmla="+- 0 15955 15699"/>
                            <a:gd name="T115" fmla="*/ 15955 h 645"/>
                            <a:gd name="T116" fmla="+- 0 9900 9097"/>
                            <a:gd name="T117" fmla="*/ T116 w 2353"/>
                            <a:gd name="T118" fmla="+- 0 16000 15699"/>
                            <a:gd name="T119" fmla="*/ 16000 h 645"/>
                            <a:gd name="T120" fmla="+- 0 10277 9097"/>
                            <a:gd name="T121" fmla="*/ T120 w 2353"/>
                            <a:gd name="T122" fmla="+- 0 15931 15699"/>
                            <a:gd name="T123" fmla="*/ 15931 h 645"/>
                            <a:gd name="T124" fmla="+- 0 10330 9097"/>
                            <a:gd name="T125" fmla="*/ T124 w 2353"/>
                            <a:gd name="T126" fmla="+- 0 15848 15699"/>
                            <a:gd name="T127" fmla="*/ 15848 h 645"/>
                            <a:gd name="T128" fmla="+- 0 11083 9097"/>
                            <a:gd name="T129" fmla="*/ T128 w 2353"/>
                            <a:gd name="T130" fmla="+- 0 15956 15699"/>
                            <a:gd name="T131" fmla="*/ 15956 h 645"/>
                            <a:gd name="T132" fmla="+- 0 11083 9097"/>
                            <a:gd name="T133" fmla="*/ T132 w 2353"/>
                            <a:gd name="T134" fmla="+- 0 16204 15699"/>
                            <a:gd name="T135" fmla="*/ 16204 h 645"/>
                            <a:gd name="T136" fmla="+- 0 11023 9097"/>
                            <a:gd name="T137" fmla="*/ T136 w 2353"/>
                            <a:gd name="T138" fmla="+- 0 16075 15699"/>
                            <a:gd name="T139" fmla="*/ 16075 h 645"/>
                            <a:gd name="T140" fmla="+- 0 11083 9097"/>
                            <a:gd name="T141" fmla="*/ T140 w 2353"/>
                            <a:gd name="T142" fmla="+- 0 15956 15699"/>
                            <a:gd name="T143" fmla="*/ 15956 h 645"/>
                            <a:gd name="T144" fmla="+- 0 11130 9097"/>
                            <a:gd name="T145" fmla="*/ T144 w 2353"/>
                            <a:gd name="T146" fmla="+- 0 16130 15699"/>
                            <a:gd name="T147" fmla="*/ 16130 h 645"/>
                            <a:gd name="T148" fmla="+- 0 9119 9097"/>
                            <a:gd name="T149" fmla="*/ T148 w 2353"/>
                            <a:gd name="T150" fmla="+- 0 16108 15699"/>
                            <a:gd name="T151" fmla="*/ 16108 h 645"/>
                            <a:gd name="T152" fmla="+- 0 9240 9097"/>
                            <a:gd name="T153" fmla="*/ T152 w 2353"/>
                            <a:gd name="T154" fmla="+- 0 16195 15699"/>
                            <a:gd name="T155" fmla="*/ 16195 h 645"/>
                            <a:gd name="T156" fmla="+- 0 9545 9097"/>
                            <a:gd name="T157" fmla="*/ T156 w 2353"/>
                            <a:gd name="T158" fmla="+- 0 15847 15699"/>
                            <a:gd name="T159" fmla="*/ 15847 h 645"/>
                            <a:gd name="T160" fmla="+- 0 9593 9097"/>
                            <a:gd name="T161" fmla="*/ T160 w 2353"/>
                            <a:gd name="T162" fmla="+- 0 16031 15699"/>
                            <a:gd name="T163" fmla="*/ 16031 h 645"/>
                            <a:gd name="T164" fmla="+- 0 9382 9097"/>
                            <a:gd name="T165" fmla="*/ T164 w 2353"/>
                            <a:gd name="T166" fmla="+- 0 16330 15699"/>
                            <a:gd name="T167" fmla="*/ 16330 h 645"/>
                            <a:gd name="T168" fmla="+- 0 9631 9097"/>
                            <a:gd name="T169" fmla="*/ T168 w 2353"/>
                            <a:gd name="T170" fmla="+- 0 15979 15699"/>
                            <a:gd name="T171" fmla="*/ 15979 h 645"/>
                            <a:gd name="T172" fmla="+- 0 9310 9097"/>
                            <a:gd name="T173" fmla="*/ T172 w 2353"/>
                            <a:gd name="T174" fmla="+- 0 16069 15699"/>
                            <a:gd name="T175" fmla="*/ 16069 h 645"/>
                            <a:gd name="T176" fmla="+- 0 9357 9097"/>
                            <a:gd name="T177" fmla="*/ T176 w 2353"/>
                            <a:gd name="T178" fmla="+- 0 15784 15699"/>
                            <a:gd name="T179" fmla="*/ 15784 h 645"/>
                            <a:gd name="T180" fmla="+- 0 9106 9097"/>
                            <a:gd name="T181" fmla="*/ T180 w 2353"/>
                            <a:gd name="T182" fmla="+- 0 16067 15699"/>
                            <a:gd name="T183" fmla="*/ 16067 h 645"/>
                            <a:gd name="T184" fmla="+- 0 9472 9097"/>
                            <a:gd name="T185" fmla="*/ T184 w 2353"/>
                            <a:gd name="T186" fmla="+- 0 15831 15699"/>
                            <a:gd name="T187" fmla="*/ 15831 h 645"/>
                            <a:gd name="T188" fmla="+- 0 9463 9097"/>
                            <a:gd name="T189" fmla="*/ T188 w 2353"/>
                            <a:gd name="T190" fmla="+- 0 15842 15699"/>
                            <a:gd name="T191" fmla="*/ 15842 h 645"/>
                            <a:gd name="T192" fmla="+- 0 10724 9097"/>
                            <a:gd name="T193" fmla="*/ T192 w 2353"/>
                            <a:gd name="T194" fmla="+- 0 16004 15699"/>
                            <a:gd name="T195" fmla="*/ 16004 h 645"/>
                            <a:gd name="T196" fmla="+- 0 10824 9097"/>
                            <a:gd name="T197" fmla="*/ T196 w 2353"/>
                            <a:gd name="T198" fmla="+- 0 16204 15699"/>
                            <a:gd name="T199" fmla="*/ 16204 h 645"/>
                            <a:gd name="T200" fmla="+- 0 10765 9097"/>
                            <a:gd name="T201" fmla="*/ T200 w 2353"/>
                            <a:gd name="T202" fmla="+- 0 16075 15699"/>
                            <a:gd name="T203" fmla="*/ 16075 h 645"/>
                            <a:gd name="T204" fmla="+- 0 10824 9097"/>
                            <a:gd name="T205" fmla="*/ T204 w 2353"/>
                            <a:gd name="T206" fmla="+- 0 15956 15699"/>
                            <a:gd name="T207" fmla="*/ 15956 h 645"/>
                            <a:gd name="T208" fmla="+- 0 10850 9097"/>
                            <a:gd name="T209" fmla="*/ T208 w 2353"/>
                            <a:gd name="T210" fmla="+- 0 16010 15699"/>
                            <a:gd name="T211" fmla="*/ 16010 h 645"/>
                            <a:gd name="T212" fmla="+- 0 10923 9097"/>
                            <a:gd name="T213" fmla="*/ T212 w 2353"/>
                            <a:gd name="T214" fmla="+- 0 16157 15699"/>
                            <a:gd name="T215" fmla="*/ 16157 h 645"/>
                            <a:gd name="T216" fmla="+- 0 10591 9097"/>
                            <a:gd name="T217" fmla="*/ T216 w 2353"/>
                            <a:gd name="T218" fmla="+- 0 15896 15699"/>
                            <a:gd name="T219" fmla="*/ 15896 h 645"/>
                            <a:gd name="T220" fmla="+- 0 10675 9097"/>
                            <a:gd name="T221" fmla="*/ T220 w 2353"/>
                            <a:gd name="T222" fmla="+- 0 15896 15699"/>
                            <a:gd name="T223" fmla="*/ 15896 h 645"/>
                            <a:gd name="T224" fmla="+- 0 10688 9097"/>
                            <a:gd name="T225" fmla="*/ T224 w 2353"/>
                            <a:gd name="T226" fmla="+- 0 15896 15699"/>
                            <a:gd name="T227" fmla="*/ 15896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53" h="645">
                              <a:moveTo>
                                <a:pt x="2220" y="257"/>
                              </a:moveTo>
                              <a:lnTo>
                                <a:pt x="2174" y="267"/>
                              </a:lnTo>
                              <a:lnTo>
                                <a:pt x="2143" y="294"/>
                              </a:lnTo>
                              <a:lnTo>
                                <a:pt x="2126" y="334"/>
                              </a:lnTo>
                              <a:lnTo>
                                <a:pt x="2121" y="381"/>
                              </a:lnTo>
                              <a:lnTo>
                                <a:pt x="2126" y="428"/>
                              </a:lnTo>
                              <a:lnTo>
                                <a:pt x="2143" y="467"/>
                              </a:lnTo>
                              <a:lnTo>
                                <a:pt x="2174" y="495"/>
                              </a:lnTo>
                              <a:lnTo>
                                <a:pt x="2220" y="505"/>
                              </a:lnTo>
                              <a:lnTo>
                                <a:pt x="2241" y="504"/>
                              </a:lnTo>
                              <a:lnTo>
                                <a:pt x="2260" y="498"/>
                              </a:lnTo>
                              <a:lnTo>
                                <a:pt x="2277" y="488"/>
                              </a:lnTo>
                              <a:lnTo>
                                <a:pt x="2292" y="473"/>
                              </a:lnTo>
                              <a:lnTo>
                                <a:pt x="2353" y="473"/>
                              </a:lnTo>
                              <a:lnTo>
                                <a:pt x="2353" y="458"/>
                              </a:lnTo>
                              <a:lnTo>
                                <a:pt x="2237" y="458"/>
                              </a:lnTo>
                              <a:lnTo>
                                <a:pt x="2212" y="450"/>
                              </a:lnTo>
                              <a:lnTo>
                                <a:pt x="2196" y="431"/>
                              </a:lnTo>
                              <a:lnTo>
                                <a:pt x="2187" y="407"/>
                              </a:lnTo>
                              <a:lnTo>
                                <a:pt x="2185" y="381"/>
                              </a:lnTo>
                              <a:lnTo>
                                <a:pt x="2187" y="355"/>
                              </a:lnTo>
                              <a:lnTo>
                                <a:pt x="2195" y="331"/>
                              </a:lnTo>
                              <a:lnTo>
                                <a:pt x="2211" y="312"/>
                              </a:lnTo>
                              <a:lnTo>
                                <a:pt x="2236" y="305"/>
                              </a:lnTo>
                              <a:lnTo>
                                <a:pt x="2353" y="305"/>
                              </a:lnTo>
                              <a:lnTo>
                                <a:pt x="2353" y="290"/>
                              </a:lnTo>
                              <a:lnTo>
                                <a:pt x="2291" y="290"/>
                              </a:lnTo>
                              <a:lnTo>
                                <a:pt x="2276" y="276"/>
                              </a:lnTo>
                              <a:lnTo>
                                <a:pt x="2260" y="265"/>
                              </a:lnTo>
                              <a:lnTo>
                                <a:pt x="2241" y="259"/>
                              </a:lnTo>
                              <a:lnTo>
                                <a:pt x="2220" y="257"/>
                              </a:lnTo>
                              <a:close/>
                              <a:moveTo>
                                <a:pt x="2353" y="473"/>
                              </a:moveTo>
                              <a:lnTo>
                                <a:pt x="2293" y="473"/>
                              </a:lnTo>
                              <a:lnTo>
                                <a:pt x="2293" y="500"/>
                              </a:lnTo>
                              <a:lnTo>
                                <a:pt x="2353" y="500"/>
                              </a:lnTo>
                              <a:lnTo>
                                <a:pt x="2353" y="473"/>
                              </a:lnTo>
                              <a:close/>
                              <a:moveTo>
                                <a:pt x="2353" y="305"/>
                              </a:moveTo>
                              <a:lnTo>
                                <a:pt x="2236" y="305"/>
                              </a:lnTo>
                              <a:lnTo>
                                <a:pt x="2261" y="312"/>
                              </a:lnTo>
                              <a:lnTo>
                                <a:pt x="2278" y="330"/>
                              </a:lnTo>
                              <a:lnTo>
                                <a:pt x="2288" y="355"/>
                              </a:lnTo>
                              <a:lnTo>
                                <a:pt x="2291" y="381"/>
                              </a:lnTo>
                              <a:lnTo>
                                <a:pt x="2288" y="407"/>
                              </a:lnTo>
                              <a:lnTo>
                                <a:pt x="2279" y="432"/>
                              </a:lnTo>
                              <a:lnTo>
                                <a:pt x="2262" y="450"/>
                              </a:lnTo>
                              <a:lnTo>
                                <a:pt x="2237" y="458"/>
                              </a:lnTo>
                              <a:lnTo>
                                <a:pt x="2353" y="458"/>
                              </a:lnTo>
                              <a:lnTo>
                                <a:pt x="2353" y="305"/>
                              </a:lnTo>
                              <a:close/>
                              <a:moveTo>
                                <a:pt x="2353" y="154"/>
                              </a:moveTo>
                              <a:lnTo>
                                <a:pt x="2292" y="154"/>
                              </a:lnTo>
                              <a:lnTo>
                                <a:pt x="2292" y="290"/>
                              </a:lnTo>
                              <a:lnTo>
                                <a:pt x="2353" y="290"/>
                              </a:lnTo>
                              <a:lnTo>
                                <a:pt x="2353" y="154"/>
                              </a:lnTo>
                              <a:close/>
                              <a:moveTo>
                                <a:pt x="1329" y="256"/>
                              </a:moveTo>
                              <a:lnTo>
                                <a:pt x="1279" y="266"/>
                              </a:lnTo>
                              <a:lnTo>
                                <a:pt x="1239" y="293"/>
                              </a:lnTo>
                              <a:lnTo>
                                <a:pt x="1211" y="332"/>
                              </a:lnTo>
                              <a:lnTo>
                                <a:pt x="1195" y="381"/>
                              </a:lnTo>
                              <a:lnTo>
                                <a:pt x="1193" y="433"/>
                              </a:lnTo>
                              <a:lnTo>
                                <a:pt x="1210" y="472"/>
                              </a:lnTo>
                              <a:lnTo>
                                <a:pt x="1244" y="496"/>
                              </a:lnTo>
                              <a:lnTo>
                                <a:pt x="1294" y="504"/>
                              </a:lnTo>
                              <a:lnTo>
                                <a:pt x="1318" y="503"/>
                              </a:lnTo>
                              <a:lnTo>
                                <a:pt x="1340" y="499"/>
                              </a:lnTo>
                              <a:lnTo>
                                <a:pt x="1360" y="493"/>
                              </a:lnTo>
                              <a:lnTo>
                                <a:pt x="1379" y="485"/>
                              </a:lnTo>
                              <a:lnTo>
                                <a:pt x="1384" y="459"/>
                              </a:lnTo>
                              <a:lnTo>
                                <a:pt x="1306" y="459"/>
                              </a:lnTo>
                              <a:lnTo>
                                <a:pt x="1280" y="455"/>
                              </a:lnTo>
                              <a:lnTo>
                                <a:pt x="1262" y="443"/>
                              </a:lnTo>
                              <a:lnTo>
                                <a:pt x="1251" y="424"/>
                              </a:lnTo>
                              <a:lnTo>
                                <a:pt x="1250" y="399"/>
                              </a:lnTo>
                              <a:lnTo>
                                <a:pt x="1414" y="399"/>
                              </a:lnTo>
                              <a:lnTo>
                                <a:pt x="1418" y="356"/>
                              </a:lnTo>
                              <a:lnTo>
                                <a:pt x="1258" y="356"/>
                              </a:lnTo>
                              <a:lnTo>
                                <a:pt x="1267" y="334"/>
                              </a:lnTo>
                              <a:lnTo>
                                <a:pt x="1281" y="317"/>
                              </a:lnTo>
                              <a:lnTo>
                                <a:pt x="1300" y="305"/>
                              </a:lnTo>
                              <a:lnTo>
                                <a:pt x="1324" y="301"/>
                              </a:lnTo>
                              <a:lnTo>
                                <a:pt x="1411" y="301"/>
                              </a:lnTo>
                              <a:lnTo>
                                <a:pt x="1410" y="296"/>
                              </a:lnTo>
                              <a:lnTo>
                                <a:pt x="1381" y="266"/>
                              </a:lnTo>
                              <a:lnTo>
                                <a:pt x="1329" y="256"/>
                              </a:lnTo>
                              <a:close/>
                              <a:moveTo>
                                <a:pt x="625" y="443"/>
                              </a:moveTo>
                              <a:lnTo>
                                <a:pt x="611" y="494"/>
                              </a:lnTo>
                              <a:lnTo>
                                <a:pt x="628" y="498"/>
                              </a:lnTo>
                              <a:lnTo>
                                <a:pt x="645" y="501"/>
                              </a:lnTo>
                              <a:lnTo>
                                <a:pt x="662" y="503"/>
                              </a:lnTo>
                              <a:lnTo>
                                <a:pt x="679" y="504"/>
                              </a:lnTo>
                              <a:lnTo>
                                <a:pt x="717" y="500"/>
                              </a:lnTo>
                              <a:lnTo>
                                <a:pt x="751" y="486"/>
                              </a:lnTo>
                              <a:lnTo>
                                <a:pt x="778" y="462"/>
                              </a:lnTo>
                              <a:lnTo>
                                <a:pt x="780" y="459"/>
                              </a:lnTo>
                              <a:lnTo>
                                <a:pt x="682" y="459"/>
                              </a:lnTo>
                              <a:lnTo>
                                <a:pt x="667" y="458"/>
                              </a:lnTo>
                              <a:lnTo>
                                <a:pt x="652" y="455"/>
                              </a:lnTo>
                              <a:lnTo>
                                <a:pt x="638" y="450"/>
                              </a:lnTo>
                              <a:lnTo>
                                <a:pt x="625" y="443"/>
                              </a:lnTo>
                              <a:close/>
                              <a:moveTo>
                                <a:pt x="1220" y="301"/>
                              </a:moveTo>
                              <a:lnTo>
                                <a:pt x="935" y="301"/>
                              </a:lnTo>
                              <a:lnTo>
                                <a:pt x="958" y="303"/>
                              </a:lnTo>
                              <a:lnTo>
                                <a:pt x="973" y="312"/>
                              </a:lnTo>
                              <a:lnTo>
                                <a:pt x="980" y="328"/>
                              </a:lnTo>
                              <a:lnTo>
                                <a:pt x="978" y="352"/>
                              </a:lnTo>
                              <a:lnTo>
                                <a:pt x="944" y="352"/>
                              </a:lnTo>
                              <a:lnTo>
                                <a:pt x="924" y="352"/>
                              </a:lnTo>
                              <a:lnTo>
                                <a:pt x="903" y="355"/>
                              </a:lnTo>
                              <a:lnTo>
                                <a:pt x="882" y="359"/>
                              </a:lnTo>
                              <a:lnTo>
                                <a:pt x="862" y="366"/>
                              </a:lnTo>
                              <a:lnTo>
                                <a:pt x="844" y="376"/>
                              </a:lnTo>
                              <a:lnTo>
                                <a:pt x="828" y="391"/>
                              </a:lnTo>
                              <a:lnTo>
                                <a:pt x="816" y="410"/>
                              </a:lnTo>
                              <a:lnTo>
                                <a:pt x="809" y="433"/>
                              </a:lnTo>
                              <a:lnTo>
                                <a:pt x="809" y="438"/>
                              </a:lnTo>
                              <a:lnTo>
                                <a:pt x="810" y="464"/>
                              </a:lnTo>
                              <a:lnTo>
                                <a:pt x="824" y="486"/>
                              </a:lnTo>
                              <a:lnTo>
                                <a:pt x="848" y="499"/>
                              </a:lnTo>
                              <a:lnTo>
                                <a:pt x="878" y="504"/>
                              </a:lnTo>
                              <a:lnTo>
                                <a:pt x="899" y="501"/>
                              </a:lnTo>
                              <a:lnTo>
                                <a:pt x="921" y="493"/>
                              </a:lnTo>
                              <a:lnTo>
                                <a:pt x="942" y="480"/>
                              </a:lnTo>
                              <a:lnTo>
                                <a:pt x="959" y="463"/>
                              </a:lnTo>
                              <a:lnTo>
                                <a:pt x="1014" y="463"/>
                              </a:lnTo>
                              <a:lnTo>
                                <a:pt x="1015" y="459"/>
                              </a:lnTo>
                              <a:lnTo>
                                <a:pt x="901" y="459"/>
                              </a:lnTo>
                              <a:lnTo>
                                <a:pt x="886" y="457"/>
                              </a:lnTo>
                              <a:lnTo>
                                <a:pt x="875" y="452"/>
                              </a:lnTo>
                              <a:lnTo>
                                <a:pt x="869" y="443"/>
                              </a:lnTo>
                              <a:lnTo>
                                <a:pt x="868" y="430"/>
                              </a:lnTo>
                              <a:lnTo>
                                <a:pt x="879" y="408"/>
                              </a:lnTo>
                              <a:lnTo>
                                <a:pt x="899" y="396"/>
                              </a:lnTo>
                              <a:lnTo>
                                <a:pt x="922" y="390"/>
                              </a:lnTo>
                              <a:lnTo>
                                <a:pt x="944" y="389"/>
                              </a:lnTo>
                              <a:lnTo>
                                <a:pt x="1027" y="389"/>
                              </a:lnTo>
                              <a:lnTo>
                                <a:pt x="1034" y="356"/>
                              </a:lnTo>
                              <a:lnTo>
                                <a:pt x="1036" y="340"/>
                              </a:lnTo>
                              <a:lnTo>
                                <a:pt x="1037" y="327"/>
                              </a:lnTo>
                              <a:lnTo>
                                <a:pt x="1037" y="314"/>
                              </a:lnTo>
                              <a:lnTo>
                                <a:pt x="1035" y="302"/>
                              </a:lnTo>
                              <a:lnTo>
                                <a:pt x="1220" y="302"/>
                              </a:lnTo>
                              <a:lnTo>
                                <a:pt x="1220" y="301"/>
                              </a:lnTo>
                              <a:close/>
                              <a:moveTo>
                                <a:pt x="1014" y="463"/>
                              </a:moveTo>
                              <a:lnTo>
                                <a:pt x="959" y="463"/>
                              </a:lnTo>
                              <a:lnTo>
                                <a:pt x="959" y="470"/>
                              </a:lnTo>
                              <a:lnTo>
                                <a:pt x="956" y="486"/>
                              </a:lnTo>
                              <a:lnTo>
                                <a:pt x="955" y="499"/>
                              </a:lnTo>
                              <a:lnTo>
                                <a:pt x="1010" y="499"/>
                              </a:lnTo>
                              <a:lnTo>
                                <a:pt x="1011" y="485"/>
                              </a:lnTo>
                              <a:lnTo>
                                <a:pt x="1013" y="470"/>
                              </a:lnTo>
                              <a:lnTo>
                                <a:pt x="1014" y="463"/>
                              </a:lnTo>
                              <a:close/>
                              <a:moveTo>
                                <a:pt x="1166" y="302"/>
                              </a:moveTo>
                              <a:lnTo>
                                <a:pt x="1104" y="302"/>
                              </a:lnTo>
                              <a:lnTo>
                                <a:pt x="1066" y="499"/>
                              </a:lnTo>
                              <a:lnTo>
                                <a:pt x="1128" y="499"/>
                              </a:lnTo>
                              <a:lnTo>
                                <a:pt x="1166" y="302"/>
                              </a:lnTo>
                              <a:close/>
                              <a:moveTo>
                                <a:pt x="748" y="256"/>
                              </a:moveTo>
                              <a:lnTo>
                                <a:pt x="712" y="260"/>
                              </a:lnTo>
                              <a:lnTo>
                                <a:pt x="680" y="273"/>
                              </a:lnTo>
                              <a:lnTo>
                                <a:pt x="655" y="296"/>
                              </a:lnTo>
                              <a:lnTo>
                                <a:pt x="641" y="329"/>
                              </a:lnTo>
                              <a:lnTo>
                                <a:pt x="649" y="375"/>
                              </a:lnTo>
                              <a:lnTo>
                                <a:pt x="682" y="394"/>
                              </a:lnTo>
                              <a:lnTo>
                                <a:pt x="716" y="407"/>
                              </a:lnTo>
                              <a:lnTo>
                                <a:pt x="729" y="430"/>
                              </a:lnTo>
                              <a:lnTo>
                                <a:pt x="722" y="444"/>
                              </a:lnTo>
                              <a:lnTo>
                                <a:pt x="710" y="453"/>
                              </a:lnTo>
                              <a:lnTo>
                                <a:pt x="696" y="458"/>
                              </a:lnTo>
                              <a:lnTo>
                                <a:pt x="682" y="459"/>
                              </a:lnTo>
                              <a:lnTo>
                                <a:pt x="780" y="459"/>
                              </a:lnTo>
                              <a:lnTo>
                                <a:pt x="793" y="427"/>
                              </a:lnTo>
                              <a:lnTo>
                                <a:pt x="786" y="380"/>
                              </a:lnTo>
                              <a:lnTo>
                                <a:pt x="753" y="359"/>
                              </a:lnTo>
                              <a:lnTo>
                                <a:pt x="719" y="346"/>
                              </a:lnTo>
                              <a:lnTo>
                                <a:pt x="706" y="327"/>
                              </a:lnTo>
                              <a:lnTo>
                                <a:pt x="711" y="314"/>
                              </a:lnTo>
                              <a:lnTo>
                                <a:pt x="722" y="306"/>
                              </a:lnTo>
                              <a:lnTo>
                                <a:pt x="734" y="302"/>
                              </a:lnTo>
                              <a:lnTo>
                                <a:pt x="747" y="301"/>
                              </a:lnTo>
                              <a:lnTo>
                                <a:pt x="803" y="301"/>
                              </a:lnTo>
                              <a:lnTo>
                                <a:pt x="813" y="264"/>
                              </a:lnTo>
                              <a:lnTo>
                                <a:pt x="799" y="261"/>
                              </a:lnTo>
                              <a:lnTo>
                                <a:pt x="785" y="258"/>
                              </a:lnTo>
                              <a:lnTo>
                                <a:pt x="768" y="256"/>
                              </a:lnTo>
                              <a:lnTo>
                                <a:pt x="748" y="256"/>
                              </a:lnTo>
                              <a:close/>
                              <a:moveTo>
                                <a:pt x="1027" y="389"/>
                              </a:moveTo>
                              <a:lnTo>
                                <a:pt x="971" y="389"/>
                              </a:lnTo>
                              <a:lnTo>
                                <a:pt x="968" y="402"/>
                              </a:lnTo>
                              <a:lnTo>
                                <a:pt x="963" y="415"/>
                              </a:lnTo>
                              <a:lnTo>
                                <a:pt x="957" y="427"/>
                              </a:lnTo>
                              <a:lnTo>
                                <a:pt x="949" y="438"/>
                              </a:lnTo>
                              <a:lnTo>
                                <a:pt x="939" y="446"/>
                              </a:lnTo>
                              <a:lnTo>
                                <a:pt x="928" y="453"/>
                              </a:lnTo>
                              <a:lnTo>
                                <a:pt x="915" y="457"/>
                              </a:lnTo>
                              <a:lnTo>
                                <a:pt x="901" y="459"/>
                              </a:lnTo>
                              <a:lnTo>
                                <a:pt x="1015" y="459"/>
                              </a:lnTo>
                              <a:lnTo>
                                <a:pt x="1018" y="443"/>
                              </a:lnTo>
                              <a:lnTo>
                                <a:pt x="1019" y="432"/>
                              </a:lnTo>
                              <a:lnTo>
                                <a:pt x="1022" y="418"/>
                              </a:lnTo>
                              <a:lnTo>
                                <a:pt x="1025" y="402"/>
                              </a:lnTo>
                              <a:lnTo>
                                <a:pt x="1027" y="389"/>
                              </a:lnTo>
                              <a:close/>
                              <a:moveTo>
                                <a:pt x="1389" y="435"/>
                              </a:moveTo>
                              <a:lnTo>
                                <a:pt x="1370" y="444"/>
                              </a:lnTo>
                              <a:lnTo>
                                <a:pt x="1349" y="452"/>
                              </a:lnTo>
                              <a:lnTo>
                                <a:pt x="1328" y="457"/>
                              </a:lnTo>
                              <a:lnTo>
                                <a:pt x="1306" y="459"/>
                              </a:lnTo>
                              <a:lnTo>
                                <a:pt x="1384" y="459"/>
                              </a:lnTo>
                              <a:lnTo>
                                <a:pt x="1389" y="435"/>
                              </a:lnTo>
                              <a:close/>
                              <a:moveTo>
                                <a:pt x="1411" y="301"/>
                              </a:moveTo>
                              <a:lnTo>
                                <a:pt x="1324" y="301"/>
                              </a:lnTo>
                              <a:lnTo>
                                <a:pt x="1345" y="305"/>
                              </a:lnTo>
                              <a:lnTo>
                                <a:pt x="1358" y="317"/>
                              </a:lnTo>
                              <a:lnTo>
                                <a:pt x="1363" y="334"/>
                              </a:lnTo>
                              <a:lnTo>
                                <a:pt x="1363" y="340"/>
                              </a:lnTo>
                              <a:lnTo>
                                <a:pt x="1363" y="356"/>
                              </a:lnTo>
                              <a:lnTo>
                                <a:pt x="1418" y="356"/>
                              </a:lnTo>
                              <a:lnTo>
                                <a:pt x="1419" y="342"/>
                              </a:lnTo>
                              <a:lnTo>
                                <a:pt x="1411" y="301"/>
                              </a:lnTo>
                              <a:close/>
                              <a:moveTo>
                                <a:pt x="960" y="256"/>
                              </a:moveTo>
                              <a:lnTo>
                                <a:pt x="951" y="256"/>
                              </a:lnTo>
                              <a:lnTo>
                                <a:pt x="930" y="257"/>
                              </a:lnTo>
                              <a:lnTo>
                                <a:pt x="908" y="260"/>
                              </a:lnTo>
                              <a:lnTo>
                                <a:pt x="886" y="266"/>
                              </a:lnTo>
                              <a:lnTo>
                                <a:pt x="865" y="274"/>
                              </a:lnTo>
                              <a:lnTo>
                                <a:pt x="857" y="327"/>
                              </a:lnTo>
                              <a:lnTo>
                                <a:pt x="875" y="316"/>
                              </a:lnTo>
                              <a:lnTo>
                                <a:pt x="895" y="308"/>
                              </a:lnTo>
                              <a:lnTo>
                                <a:pt x="915" y="303"/>
                              </a:lnTo>
                              <a:lnTo>
                                <a:pt x="935" y="301"/>
                              </a:lnTo>
                              <a:lnTo>
                                <a:pt x="1220" y="301"/>
                              </a:lnTo>
                              <a:lnTo>
                                <a:pt x="1228" y="257"/>
                              </a:lnTo>
                              <a:lnTo>
                                <a:pt x="976" y="257"/>
                              </a:lnTo>
                              <a:lnTo>
                                <a:pt x="968" y="256"/>
                              </a:lnTo>
                              <a:lnTo>
                                <a:pt x="960" y="256"/>
                              </a:lnTo>
                              <a:close/>
                              <a:moveTo>
                                <a:pt x="803" y="301"/>
                              </a:moveTo>
                              <a:lnTo>
                                <a:pt x="747" y="301"/>
                              </a:lnTo>
                              <a:lnTo>
                                <a:pt x="762" y="301"/>
                              </a:lnTo>
                              <a:lnTo>
                                <a:pt x="776" y="303"/>
                              </a:lnTo>
                              <a:lnTo>
                                <a:pt x="788" y="307"/>
                              </a:lnTo>
                              <a:lnTo>
                                <a:pt x="800" y="311"/>
                              </a:lnTo>
                              <a:lnTo>
                                <a:pt x="803" y="301"/>
                              </a:lnTo>
                              <a:close/>
                              <a:moveTo>
                                <a:pt x="1210" y="147"/>
                              </a:moveTo>
                              <a:lnTo>
                                <a:pt x="1176" y="153"/>
                              </a:lnTo>
                              <a:lnTo>
                                <a:pt x="1149" y="170"/>
                              </a:lnTo>
                              <a:lnTo>
                                <a:pt x="1130" y="195"/>
                              </a:lnTo>
                              <a:lnTo>
                                <a:pt x="1119" y="228"/>
                              </a:lnTo>
                              <a:lnTo>
                                <a:pt x="1113" y="257"/>
                              </a:lnTo>
                              <a:lnTo>
                                <a:pt x="1175" y="257"/>
                              </a:lnTo>
                              <a:lnTo>
                                <a:pt x="1180" y="232"/>
                              </a:lnTo>
                              <a:lnTo>
                                <a:pt x="1183" y="218"/>
                              </a:lnTo>
                              <a:lnTo>
                                <a:pt x="1190" y="206"/>
                              </a:lnTo>
                              <a:lnTo>
                                <a:pt x="1200" y="198"/>
                              </a:lnTo>
                              <a:lnTo>
                                <a:pt x="1214" y="195"/>
                              </a:lnTo>
                              <a:lnTo>
                                <a:pt x="1241" y="195"/>
                              </a:lnTo>
                              <a:lnTo>
                                <a:pt x="1254" y="152"/>
                              </a:lnTo>
                              <a:lnTo>
                                <a:pt x="1244" y="150"/>
                              </a:lnTo>
                              <a:lnTo>
                                <a:pt x="1233" y="149"/>
                              </a:lnTo>
                              <a:lnTo>
                                <a:pt x="1221" y="148"/>
                              </a:lnTo>
                              <a:lnTo>
                                <a:pt x="1210" y="147"/>
                              </a:lnTo>
                              <a:close/>
                              <a:moveTo>
                                <a:pt x="1241" y="195"/>
                              </a:moveTo>
                              <a:lnTo>
                                <a:pt x="1227" y="195"/>
                              </a:lnTo>
                              <a:lnTo>
                                <a:pt x="1234" y="200"/>
                              </a:lnTo>
                              <a:lnTo>
                                <a:pt x="1239" y="204"/>
                              </a:lnTo>
                              <a:lnTo>
                                <a:pt x="1241" y="195"/>
                              </a:lnTo>
                              <a:close/>
                              <a:moveTo>
                                <a:pt x="1986" y="257"/>
                              </a:moveTo>
                              <a:lnTo>
                                <a:pt x="1937" y="266"/>
                              </a:lnTo>
                              <a:lnTo>
                                <a:pt x="1898" y="291"/>
                              </a:lnTo>
                              <a:lnTo>
                                <a:pt x="1871" y="330"/>
                              </a:lnTo>
                              <a:lnTo>
                                <a:pt x="1862" y="383"/>
                              </a:lnTo>
                              <a:lnTo>
                                <a:pt x="1870" y="431"/>
                              </a:lnTo>
                              <a:lnTo>
                                <a:pt x="1894" y="470"/>
                              </a:lnTo>
                              <a:lnTo>
                                <a:pt x="1933" y="496"/>
                              </a:lnTo>
                              <a:lnTo>
                                <a:pt x="1986" y="505"/>
                              </a:lnTo>
                              <a:lnTo>
                                <a:pt x="2038" y="496"/>
                              </a:lnTo>
                              <a:lnTo>
                                <a:pt x="2077" y="470"/>
                              </a:lnTo>
                              <a:lnTo>
                                <a:pt x="2085" y="458"/>
                              </a:lnTo>
                              <a:lnTo>
                                <a:pt x="1986" y="458"/>
                              </a:lnTo>
                              <a:lnTo>
                                <a:pt x="1957" y="450"/>
                              </a:lnTo>
                              <a:lnTo>
                                <a:pt x="1938" y="431"/>
                              </a:lnTo>
                              <a:lnTo>
                                <a:pt x="1929" y="405"/>
                              </a:lnTo>
                              <a:lnTo>
                                <a:pt x="1926" y="376"/>
                              </a:lnTo>
                              <a:lnTo>
                                <a:pt x="1930" y="350"/>
                              </a:lnTo>
                              <a:lnTo>
                                <a:pt x="1941" y="327"/>
                              </a:lnTo>
                              <a:lnTo>
                                <a:pt x="1959" y="311"/>
                              </a:lnTo>
                              <a:lnTo>
                                <a:pt x="1986" y="305"/>
                              </a:lnTo>
                              <a:lnTo>
                                <a:pt x="2084" y="305"/>
                              </a:lnTo>
                              <a:lnTo>
                                <a:pt x="2074" y="291"/>
                              </a:lnTo>
                              <a:lnTo>
                                <a:pt x="2035" y="266"/>
                              </a:lnTo>
                              <a:lnTo>
                                <a:pt x="1986" y="257"/>
                              </a:lnTo>
                              <a:close/>
                              <a:moveTo>
                                <a:pt x="2084" y="305"/>
                              </a:moveTo>
                              <a:lnTo>
                                <a:pt x="1986" y="305"/>
                              </a:lnTo>
                              <a:lnTo>
                                <a:pt x="2012" y="311"/>
                              </a:lnTo>
                              <a:lnTo>
                                <a:pt x="2031" y="327"/>
                              </a:lnTo>
                              <a:lnTo>
                                <a:pt x="2042" y="349"/>
                              </a:lnTo>
                              <a:lnTo>
                                <a:pt x="2045" y="376"/>
                              </a:lnTo>
                              <a:lnTo>
                                <a:pt x="2043" y="405"/>
                              </a:lnTo>
                              <a:lnTo>
                                <a:pt x="2033" y="431"/>
                              </a:lnTo>
                              <a:lnTo>
                                <a:pt x="2015" y="450"/>
                              </a:lnTo>
                              <a:lnTo>
                                <a:pt x="1986" y="458"/>
                              </a:lnTo>
                              <a:lnTo>
                                <a:pt x="2085" y="458"/>
                              </a:lnTo>
                              <a:lnTo>
                                <a:pt x="2101" y="431"/>
                              </a:lnTo>
                              <a:lnTo>
                                <a:pt x="2110" y="383"/>
                              </a:lnTo>
                              <a:lnTo>
                                <a:pt x="2100" y="330"/>
                              </a:lnTo>
                              <a:lnTo>
                                <a:pt x="2084" y="305"/>
                              </a:lnTo>
                              <a:close/>
                              <a:moveTo>
                                <a:pt x="22" y="409"/>
                              </a:moveTo>
                              <a:lnTo>
                                <a:pt x="84" y="497"/>
                              </a:lnTo>
                              <a:lnTo>
                                <a:pt x="127" y="572"/>
                              </a:lnTo>
                              <a:lnTo>
                                <a:pt x="152" y="625"/>
                              </a:lnTo>
                              <a:lnTo>
                                <a:pt x="160" y="644"/>
                              </a:lnTo>
                              <a:lnTo>
                                <a:pt x="230" y="620"/>
                              </a:lnTo>
                              <a:lnTo>
                                <a:pt x="267" y="505"/>
                              </a:lnTo>
                              <a:lnTo>
                                <a:pt x="151" y="505"/>
                              </a:lnTo>
                              <a:lnTo>
                                <a:pt x="143" y="496"/>
                              </a:lnTo>
                              <a:lnTo>
                                <a:pt x="136" y="489"/>
                              </a:lnTo>
                              <a:lnTo>
                                <a:pt x="127" y="480"/>
                              </a:lnTo>
                              <a:lnTo>
                                <a:pt x="112" y="467"/>
                              </a:lnTo>
                              <a:lnTo>
                                <a:pt x="82" y="445"/>
                              </a:lnTo>
                              <a:lnTo>
                                <a:pt x="53" y="426"/>
                              </a:lnTo>
                              <a:lnTo>
                                <a:pt x="31" y="414"/>
                              </a:lnTo>
                              <a:lnTo>
                                <a:pt x="22" y="409"/>
                              </a:lnTo>
                              <a:close/>
                              <a:moveTo>
                                <a:pt x="448" y="148"/>
                              </a:moveTo>
                              <a:lnTo>
                                <a:pt x="441" y="158"/>
                              </a:lnTo>
                              <a:lnTo>
                                <a:pt x="427" y="183"/>
                              </a:lnTo>
                              <a:lnTo>
                                <a:pt x="420" y="194"/>
                              </a:lnTo>
                              <a:lnTo>
                                <a:pt x="421" y="195"/>
                              </a:lnTo>
                              <a:lnTo>
                                <a:pt x="422" y="196"/>
                              </a:lnTo>
                              <a:lnTo>
                                <a:pt x="423" y="197"/>
                              </a:lnTo>
                              <a:lnTo>
                                <a:pt x="471" y="260"/>
                              </a:lnTo>
                              <a:lnTo>
                                <a:pt x="496" y="332"/>
                              </a:lnTo>
                              <a:lnTo>
                                <a:pt x="499" y="407"/>
                              </a:lnTo>
                              <a:lnTo>
                                <a:pt x="478" y="481"/>
                              </a:lnTo>
                              <a:lnTo>
                                <a:pt x="434" y="546"/>
                              </a:lnTo>
                              <a:lnTo>
                                <a:pt x="401" y="575"/>
                              </a:lnTo>
                              <a:lnTo>
                                <a:pt x="365" y="598"/>
                              </a:lnTo>
                              <a:lnTo>
                                <a:pt x="326" y="613"/>
                              </a:lnTo>
                              <a:lnTo>
                                <a:pt x="286" y="622"/>
                              </a:lnTo>
                              <a:lnTo>
                                <a:pt x="285" y="631"/>
                              </a:lnTo>
                              <a:lnTo>
                                <a:pt x="336" y="624"/>
                              </a:lnTo>
                              <a:lnTo>
                                <a:pt x="385" y="607"/>
                              </a:lnTo>
                              <a:lnTo>
                                <a:pt x="430" y="581"/>
                              </a:lnTo>
                              <a:lnTo>
                                <a:pt x="471" y="545"/>
                              </a:lnTo>
                              <a:lnTo>
                                <a:pt x="514" y="485"/>
                              </a:lnTo>
                              <a:lnTo>
                                <a:pt x="539" y="419"/>
                              </a:lnTo>
                              <a:lnTo>
                                <a:pt x="545" y="349"/>
                              </a:lnTo>
                              <a:lnTo>
                                <a:pt x="534" y="280"/>
                              </a:lnTo>
                              <a:lnTo>
                                <a:pt x="506" y="215"/>
                              </a:lnTo>
                              <a:lnTo>
                                <a:pt x="460" y="158"/>
                              </a:lnTo>
                              <a:lnTo>
                                <a:pt x="456" y="155"/>
                              </a:lnTo>
                              <a:lnTo>
                                <a:pt x="452" y="151"/>
                              </a:lnTo>
                              <a:lnTo>
                                <a:pt x="448" y="148"/>
                              </a:lnTo>
                              <a:close/>
                              <a:moveTo>
                                <a:pt x="529" y="0"/>
                              </a:moveTo>
                              <a:lnTo>
                                <a:pt x="327" y="211"/>
                              </a:lnTo>
                              <a:lnTo>
                                <a:pt x="213" y="370"/>
                              </a:lnTo>
                              <a:lnTo>
                                <a:pt x="163" y="470"/>
                              </a:lnTo>
                              <a:lnTo>
                                <a:pt x="151" y="505"/>
                              </a:lnTo>
                              <a:lnTo>
                                <a:pt x="267" y="505"/>
                              </a:lnTo>
                              <a:lnTo>
                                <a:pt x="305" y="387"/>
                              </a:lnTo>
                              <a:lnTo>
                                <a:pt x="405" y="189"/>
                              </a:lnTo>
                              <a:lnTo>
                                <a:pt x="492" y="51"/>
                              </a:lnTo>
                              <a:lnTo>
                                <a:pt x="529" y="0"/>
                              </a:lnTo>
                              <a:close/>
                              <a:moveTo>
                                <a:pt x="260" y="85"/>
                              </a:moveTo>
                              <a:lnTo>
                                <a:pt x="193" y="96"/>
                              </a:lnTo>
                              <a:lnTo>
                                <a:pt x="130" y="125"/>
                              </a:lnTo>
                              <a:lnTo>
                                <a:pt x="74" y="170"/>
                              </a:lnTo>
                              <a:lnTo>
                                <a:pt x="41" y="213"/>
                              </a:lnTo>
                              <a:lnTo>
                                <a:pt x="18" y="261"/>
                              </a:lnTo>
                              <a:lnTo>
                                <a:pt x="4" y="311"/>
                              </a:lnTo>
                              <a:lnTo>
                                <a:pt x="0" y="363"/>
                              </a:lnTo>
                              <a:lnTo>
                                <a:pt x="9" y="368"/>
                              </a:lnTo>
                              <a:lnTo>
                                <a:pt x="14" y="325"/>
                              </a:lnTo>
                              <a:lnTo>
                                <a:pt x="27" y="283"/>
                              </a:lnTo>
                              <a:lnTo>
                                <a:pt x="47" y="244"/>
                              </a:lnTo>
                              <a:lnTo>
                                <a:pt x="75" y="208"/>
                              </a:lnTo>
                              <a:lnTo>
                                <a:pt x="137" y="160"/>
                              </a:lnTo>
                              <a:lnTo>
                                <a:pt x="209" y="135"/>
                              </a:lnTo>
                              <a:lnTo>
                                <a:pt x="284" y="132"/>
                              </a:lnTo>
                              <a:lnTo>
                                <a:pt x="375" y="132"/>
                              </a:lnTo>
                              <a:lnTo>
                                <a:pt x="385" y="122"/>
                              </a:lnTo>
                              <a:lnTo>
                                <a:pt x="394" y="112"/>
                              </a:lnTo>
                              <a:lnTo>
                                <a:pt x="328" y="90"/>
                              </a:lnTo>
                              <a:lnTo>
                                <a:pt x="260" y="85"/>
                              </a:lnTo>
                              <a:close/>
                              <a:moveTo>
                                <a:pt x="375" y="132"/>
                              </a:moveTo>
                              <a:lnTo>
                                <a:pt x="284" y="132"/>
                              </a:lnTo>
                              <a:lnTo>
                                <a:pt x="357" y="153"/>
                              </a:lnTo>
                              <a:lnTo>
                                <a:pt x="366" y="143"/>
                              </a:lnTo>
                              <a:lnTo>
                                <a:pt x="375" y="132"/>
                              </a:lnTo>
                              <a:close/>
                              <a:moveTo>
                                <a:pt x="1727" y="257"/>
                              </a:moveTo>
                              <a:lnTo>
                                <a:pt x="1721" y="257"/>
                              </a:lnTo>
                              <a:lnTo>
                                <a:pt x="1716" y="258"/>
                              </a:lnTo>
                              <a:lnTo>
                                <a:pt x="1710" y="258"/>
                              </a:lnTo>
                              <a:lnTo>
                                <a:pt x="1443" y="258"/>
                              </a:lnTo>
                              <a:lnTo>
                                <a:pt x="1443" y="305"/>
                              </a:lnTo>
                              <a:lnTo>
                                <a:pt x="1627" y="305"/>
                              </a:lnTo>
                              <a:lnTo>
                                <a:pt x="1617" y="322"/>
                              </a:lnTo>
                              <a:lnTo>
                                <a:pt x="1610" y="340"/>
                              </a:lnTo>
                              <a:lnTo>
                                <a:pt x="1605" y="361"/>
                              </a:lnTo>
                              <a:lnTo>
                                <a:pt x="1603" y="383"/>
                              </a:lnTo>
                              <a:lnTo>
                                <a:pt x="1612" y="431"/>
                              </a:lnTo>
                              <a:lnTo>
                                <a:pt x="1636" y="470"/>
                              </a:lnTo>
                              <a:lnTo>
                                <a:pt x="1675" y="496"/>
                              </a:lnTo>
                              <a:lnTo>
                                <a:pt x="1727" y="505"/>
                              </a:lnTo>
                              <a:lnTo>
                                <a:pt x="1780" y="496"/>
                              </a:lnTo>
                              <a:lnTo>
                                <a:pt x="1819" y="470"/>
                              </a:lnTo>
                              <a:lnTo>
                                <a:pt x="1826" y="458"/>
                              </a:lnTo>
                              <a:lnTo>
                                <a:pt x="1727" y="458"/>
                              </a:lnTo>
                              <a:lnTo>
                                <a:pt x="1698" y="450"/>
                              </a:lnTo>
                              <a:lnTo>
                                <a:pt x="1680" y="431"/>
                              </a:lnTo>
                              <a:lnTo>
                                <a:pt x="1670" y="405"/>
                              </a:lnTo>
                              <a:lnTo>
                                <a:pt x="1668" y="376"/>
                              </a:lnTo>
                              <a:lnTo>
                                <a:pt x="1671" y="350"/>
                              </a:lnTo>
                              <a:lnTo>
                                <a:pt x="1682" y="327"/>
                              </a:lnTo>
                              <a:lnTo>
                                <a:pt x="1701" y="311"/>
                              </a:lnTo>
                              <a:lnTo>
                                <a:pt x="1727" y="305"/>
                              </a:lnTo>
                              <a:lnTo>
                                <a:pt x="1825" y="305"/>
                              </a:lnTo>
                              <a:lnTo>
                                <a:pt x="1815" y="291"/>
                              </a:lnTo>
                              <a:lnTo>
                                <a:pt x="1776" y="266"/>
                              </a:lnTo>
                              <a:lnTo>
                                <a:pt x="1727" y="257"/>
                              </a:lnTo>
                              <a:close/>
                              <a:moveTo>
                                <a:pt x="1550" y="305"/>
                              </a:moveTo>
                              <a:lnTo>
                                <a:pt x="1489" y="305"/>
                              </a:lnTo>
                              <a:lnTo>
                                <a:pt x="1489" y="500"/>
                              </a:lnTo>
                              <a:lnTo>
                                <a:pt x="1550" y="500"/>
                              </a:lnTo>
                              <a:lnTo>
                                <a:pt x="1550" y="305"/>
                              </a:lnTo>
                              <a:close/>
                              <a:moveTo>
                                <a:pt x="1825" y="305"/>
                              </a:moveTo>
                              <a:lnTo>
                                <a:pt x="1727" y="305"/>
                              </a:lnTo>
                              <a:lnTo>
                                <a:pt x="1753" y="311"/>
                              </a:lnTo>
                              <a:lnTo>
                                <a:pt x="1772" y="327"/>
                              </a:lnTo>
                              <a:lnTo>
                                <a:pt x="1783" y="349"/>
                              </a:lnTo>
                              <a:lnTo>
                                <a:pt x="1787" y="376"/>
                              </a:lnTo>
                              <a:lnTo>
                                <a:pt x="1784" y="405"/>
                              </a:lnTo>
                              <a:lnTo>
                                <a:pt x="1775" y="431"/>
                              </a:lnTo>
                              <a:lnTo>
                                <a:pt x="1756" y="450"/>
                              </a:lnTo>
                              <a:lnTo>
                                <a:pt x="1727" y="458"/>
                              </a:lnTo>
                              <a:lnTo>
                                <a:pt x="1826" y="458"/>
                              </a:lnTo>
                              <a:lnTo>
                                <a:pt x="1843" y="431"/>
                              </a:lnTo>
                              <a:lnTo>
                                <a:pt x="1851" y="383"/>
                              </a:lnTo>
                              <a:lnTo>
                                <a:pt x="1842" y="330"/>
                              </a:lnTo>
                              <a:lnTo>
                                <a:pt x="1825" y="305"/>
                              </a:lnTo>
                              <a:close/>
                              <a:moveTo>
                                <a:pt x="1564" y="149"/>
                              </a:moveTo>
                              <a:lnTo>
                                <a:pt x="1532" y="155"/>
                              </a:lnTo>
                              <a:lnTo>
                                <a:pt x="1508" y="171"/>
                              </a:lnTo>
                              <a:lnTo>
                                <a:pt x="1494" y="197"/>
                              </a:lnTo>
                              <a:lnTo>
                                <a:pt x="1489" y="229"/>
                              </a:lnTo>
                              <a:lnTo>
                                <a:pt x="1489" y="258"/>
                              </a:lnTo>
                              <a:lnTo>
                                <a:pt x="1550" y="258"/>
                              </a:lnTo>
                              <a:lnTo>
                                <a:pt x="1550" y="233"/>
                              </a:lnTo>
                              <a:lnTo>
                                <a:pt x="1552" y="220"/>
                              </a:lnTo>
                              <a:lnTo>
                                <a:pt x="1556" y="208"/>
                              </a:lnTo>
                              <a:lnTo>
                                <a:pt x="1565" y="200"/>
                              </a:lnTo>
                              <a:lnTo>
                                <a:pt x="1578" y="197"/>
                              </a:lnTo>
                              <a:lnTo>
                                <a:pt x="1605" y="197"/>
                              </a:lnTo>
                              <a:lnTo>
                                <a:pt x="1609" y="154"/>
                              </a:lnTo>
                              <a:lnTo>
                                <a:pt x="1599" y="152"/>
                              </a:lnTo>
                              <a:lnTo>
                                <a:pt x="1588" y="150"/>
                              </a:lnTo>
                              <a:lnTo>
                                <a:pt x="1576" y="149"/>
                              </a:lnTo>
                              <a:lnTo>
                                <a:pt x="1564" y="149"/>
                              </a:lnTo>
                              <a:close/>
                              <a:moveTo>
                                <a:pt x="1605" y="197"/>
                              </a:moveTo>
                              <a:lnTo>
                                <a:pt x="1591" y="197"/>
                              </a:lnTo>
                              <a:lnTo>
                                <a:pt x="1599" y="202"/>
                              </a:lnTo>
                              <a:lnTo>
                                <a:pt x="1604" y="205"/>
                              </a:lnTo>
                              <a:lnTo>
                                <a:pt x="1605" y="1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56473122" id="AutoShape 3" o:spid="_x0000_s1026" style="position:absolute;margin-left:-21.75pt;margin-top:6.15pt;width:108.75pt;height:30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353,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" path="m2220,257r-46,10l2143,294r-17,40l2121,381r5,47l2143,467r31,28l2220,505r21,-1l2260,498r17,-10l2292,473r61,l2353,458r-116,l2212,450r-16,-19l2187,407r-2,-26l2187,355r8,-24l2211,312r25,-7l2353,305r,-15l2291,290r-15,-14l2260,265r-19,-6l2220,257xm2353,473r-60,l2293,500r60,l2353,473xm2353,305r-117,l2261,312r17,18l2288,355r3,26l2288,407r-9,25l2262,450r-25,8l2353,458r,-153xm2353,154r-61,l2292,290r61,l2353,154xm1329,256r-50,10l1239,293r-28,39l1195,381r-2,52l1210,472r34,24l1294,504r24,-1l1340,499r20,-6l1379,485r5,-26l1306,459r-26,-4l1262,443r-11,-19l1250,399r164,l1418,356r-160,l1267,334r14,-17l1300,305r24,-4l1411,301r-1,-5l1381,266r-52,-10xm625,443r-14,51l628,498r17,3l662,503r17,1l717,500r34,-14l778,462r2,-3l682,459r-15,-1l652,455r-14,-5l625,443xm1220,301r-285,l958,303r15,9l980,328r-2,24l944,352r-20,l903,355r-21,4l862,366r-18,10l828,391r-12,19l809,433r,5l810,464r14,22l848,499r30,5l899,501r22,-8l942,480r17,-17l1014,463r1,-4l901,459r-15,-2l875,452r-6,-9l868,430r11,-22l899,396r23,-6l944,389r83,l1034,356r2,-16l1037,327r,-13l1035,302r185,l1220,301xm1014,463r-55,l959,470r-3,16l955,499r55,l1011,485r2,-15l1014,463xm1166,302r-62,l1066,499r62,l1166,302xm748,256r-36,4l680,273r-25,23l641,329r8,46l682,394r34,13l729,430r-7,14l710,453r-14,5l682,459r98,l793,427r-7,-47l753,359,719,346,706,327r5,-13l722,306r12,-4l747,301r56,l813,264r-14,-3l785,258r-17,-2l748,256xm1027,389r-56,l968,402r-5,13l957,427r-8,11l939,446r-11,7l915,457r-14,2l1015,459r3,-16l1019,432r3,-14l1025,402r2,-13xm1389,435r-19,9l1349,452r-21,5l1306,459r78,l1389,435xm1411,301r-87,l1345,305r13,12l1363,334r,6l1363,356r55,l1419,342r-8,-41xm960,256r-9,l930,257r-22,3l886,266r-21,8l857,327r18,-11l895,308r20,-5l935,301r285,l1228,257r-252,l968,256r-8,xm803,301r-56,l762,301r14,2l788,307r12,4l803,301xm1210,147r-34,6l1149,170r-19,25l1119,228r-6,29l1175,257r5,-25l1183,218r7,-12l1200,198r14,-3l1241,195r13,-43l1244,150r-11,-1l1221,148r-11,-1xm1241,195r-14,l1234,200r5,4l1241,195xm1986,257r-49,9l1898,291r-27,39l1862,383r8,48l1894,470r39,26l1986,505r52,-9l2077,470r8,-12l1986,458r-29,-8l1938,431r-9,-26l1926,376r4,-26l1941,327r18,-16l1986,305r98,l2074,291r-39,-25l1986,257xm2084,305r-98,l2012,311r19,16l2042,349r3,27l2043,405r-10,26l2015,450r-29,8l2085,458r16,-27l2110,383r-10,-53l2084,305xm22,409r62,88l127,572r25,53l160,644r70,-24l267,505r-116,l143,496r-7,-7l127,480,112,467,82,445,53,426,31,414r-9,-5xm448,148r-7,10l427,183r-7,11l421,195r1,1l423,197r48,63l496,332r3,75l478,481r-44,65l401,575r-36,23l326,613r-40,9l285,631r51,-7l385,607r45,-26l471,545r43,-60l539,419r6,-70l534,280,506,215,460,158r-4,-3l452,151r-4,-3xm529,l327,211,213,370,163,470r-12,35l267,505,305,387,405,189,492,51,529,xm260,85l193,96r-63,29l74,170,41,213,18,261,4,311,,363r9,5l14,325,27,283,47,244,75,208r62,-48l209,135r75,-3l375,132r10,-10l394,112,328,90,260,85xm375,132r-91,l357,153r9,-10l375,132xm1727,257r-6,l1716,258r-6,l1443,258r,47l1627,305r-10,17l1610,340r-5,21l1603,383r9,48l1636,470r39,26l1727,505r53,-9l1819,470r7,-12l1727,458r-29,-8l1680,431r-10,-26l1668,376r3,-26l1682,327r19,-16l1727,305r98,l1815,291r-39,-25l1727,257xm1550,305r-61,l1489,500r61,l1550,305xm1825,305r-98,l1753,311r19,16l1783,349r4,27l1784,405r-9,26l1756,450r-29,8l1826,458r17,-27l1851,383r-9,-53l1825,305xm1564,149r-32,6l1508,171r-14,26l1489,229r,29l1550,258r,-25l1552,220r4,-12l1565,200r13,-3l1605,197r4,-43l1599,152r-11,-2l1576,149r-12,xm1605,197r-14,l1599,202r5,3l1605,197xe" stroked="f">
                <v:path arrowok="t" o:connecttype="custom" o:connectlocs="1276059,9565758;1313037,9543902;1312450,9453526;1381125,9552763;1337103,9468293;1381125,9453526;727248,9446437;786531,9568121;733704,9509051;828205,9451163;388570,9570484;382700,9542130;574050,9481288;478962,9515549;540593,9564577;510071,9535042;608094,9474200;562898,9550991;648008,9451753;376244,9467702;400309,9544493;423788,9454116;439049,9424581;544702,9540949;602811,9503144;828205,9451163;832901,9475381;503028,9466521;568181,9424581;471332,9451163;692617,9410405;723726,9361377;1165709,9425172;1165709,9571665;1130492,9495465;1165709,9425172;1193297,9527953;12913,9514958;83936,9566349;262960,9360786;291134,9469474;167285,9646093;313438,9438758;125023,9491921;152610,9323572;5283,9490740;220111,9351335;214829,9357833;954990,9453526;1013686,9571665;979055,9495465;1013686,9425172;1028947,9457070;1071795,9543902;876923,9389730;926228,9389730;933859,9389730" o:connectangles="0,0,0,0,0,0,0,0,0,0,0,0,0,0,0,0,0,0,0,0,0,0,0,0,0,0,0,0,0,0,0,0,0,0,0,0,0,0,0,0,0,0,0,0,0,0,0,0,0,0,0,0,0,0,0,0,0"/>
              </v:shape>
            </w:pict>
          </mc:Fallback>
        </mc:AlternateContent>
      </w:r>
    </w:p>
    <w:p w14:paraId="47F71AC3" w14:textId="761EC134" w:rsidR="002A2681" w:rsidRPr="00C2644C" w:rsidRDefault="002A2681" w:rsidP="00F55F5D">
      <w:pPr>
        <w:spacing w:after="0" w:line="240" w:lineRule="auto"/>
        <w:rPr>
          <w:rFonts w:ascii="Arial" w:hAnsi="Arial" w:cs="Arial"/>
          <w:color w:val="7030A0"/>
          <w:sz w:val="40"/>
          <w:szCs w:val="40"/>
        </w:rPr>
      </w:pPr>
    </w:p>
    <w:p w14:paraId="400C9DB9" w14:textId="1D298E11" w:rsidR="00F55F5D" w:rsidRPr="00E62015" w:rsidRDefault="00F55F5D" w:rsidP="00F55F5D">
      <w:pPr>
        <w:spacing w:after="0" w:line="240" w:lineRule="auto"/>
        <w:rPr>
          <w:sz w:val="40"/>
          <w:szCs w:val="40"/>
        </w:rPr>
      </w:pPr>
    </w:p>
    <w:p w14:paraId="3F0B86EB" w14:textId="0C33A515" w:rsidR="00F55F5D" w:rsidRDefault="00F55F5D" w:rsidP="00F55F5D">
      <w:pPr>
        <w:spacing w:after="0" w:line="240" w:lineRule="auto"/>
        <w:rPr>
          <w:sz w:val="24"/>
          <w:szCs w:val="24"/>
        </w:rPr>
      </w:pPr>
    </w:p>
    <w:p w14:paraId="3843AE80" w14:textId="79B01997" w:rsidR="00F55F5D" w:rsidRDefault="00F55F5D" w:rsidP="00F55F5D">
      <w:pPr>
        <w:spacing w:after="0" w:line="240" w:lineRule="auto"/>
        <w:rPr>
          <w:sz w:val="24"/>
          <w:szCs w:val="24"/>
        </w:rPr>
      </w:pPr>
    </w:p>
    <w:p w14:paraId="178A4922" w14:textId="3717C35F" w:rsidR="00F55F5D" w:rsidRDefault="00F55F5D" w:rsidP="00F55F5D">
      <w:pPr>
        <w:spacing w:after="0" w:line="240" w:lineRule="auto"/>
        <w:rPr>
          <w:sz w:val="24"/>
          <w:szCs w:val="24"/>
        </w:rPr>
      </w:pPr>
    </w:p>
    <w:p w14:paraId="1EEA4A71" w14:textId="5500CF07" w:rsidR="00F55F5D" w:rsidRDefault="00F55F5D" w:rsidP="00F55F5D">
      <w:pPr>
        <w:spacing w:after="0" w:line="240" w:lineRule="auto"/>
        <w:rPr>
          <w:sz w:val="24"/>
          <w:szCs w:val="24"/>
        </w:rPr>
      </w:pPr>
    </w:p>
    <w:p w14:paraId="1D368880" w14:textId="77777777" w:rsidR="00F55F5D" w:rsidRDefault="00F55F5D" w:rsidP="00F55F5D">
      <w:pPr>
        <w:spacing w:after="0" w:line="240" w:lineRule="auto"/>
        <w:rPr>
          <w:sz w:val="24"/>
          <w:szCs w:val="24"/>
        </w:rPr>
      </w:pPr>
    </w:p>
    <w:p w14:paraId="501F59DC" w14:textId="77777777" w:rsidR="00F55F5D" w:rsidRDefault="00F55F5D" w:rsidP="00F55F5D">
      <w:pPr>
        <w:spacing w:after="0" w:line="240" w:lineRule="auto"/>
        <w:rPr>
          <w:sz w:val="24"/>
          <w:szCs w:val="24"/>
        </w:rPr>
      </w:pPr>
    </w:p>
    <w:p w14:paraId="5DC73213" w14:textId="77777777" w:rsidR="00F55F5D" w:rsidRDefault="00F55F5D" w:rsidP="00F55F5D">
      <w:pPr>
        <w:spacing w:after="0" w:line="240" w:lineRule="auto"/>
        <w:rPr>
          <w:sz w:val="24"/>
          <w:szCs w:val="24"/>
        </w:rPr>
      </w:pPr>
    </w:p>
    <w:p w14:paraId="3DD8E4FC" w14:textId="77777777" w:rsidR="00F55F5D" w:rsidRDefault="00F55F5D" w:rsidP="00F55F5D">
      <w:pPr>
        <w:spacing w:after="0" w:line="240" w:lineRule="auto"/>
        <w:rPr>
          <w:sz w:val="24"/>
          <w:szCs w:val="24"/>
        </w:rPr>
      </w:pPr>
    </w:p>
    <w:p w14:paraId="44D56878" w14:textId="1ED2CBD3" w:rsidR="00F55F5D" w:rsidRDefault="007D7434" w:rsidP="007D7434">
      <w:pPr>
        <w:tabs>
          <w:tab w:val="left" w:pos="2325"/>
        </w:tabs>
        <w:spacing w:after="0" w:line="240" w:lineRule="auto"/>
        <w:rPr>
          <w:sz w:val="24"/>
          <w:szCs w:val="24"/>
        </w:rPr>
      </w:pPr>
      <w:r>
        <w:rPr>
          <w:sz w:val="24"/>
          <w:szCs w:val="24"/>
        </w:rPr>
        <w:tab/>
      </w:r>
    </w:p>
    <w:p w14:paraId="4A15A407" w14:textId="54BA48B9" w:rsidR="00F55F5D" w:rsidRPr="007D7434" w:rsidRDefault="00F55F5D" w:rsidP="00F55F5D">
      <w:pPr>
        <w:spacing w:after="240" w:line="240" w:lineRule="auto"/>
        <w:ind w:firstLine="4820"/>
        <w:rPr>
          <w:rFonts w:ascii="Arial" w:hAnsi="Arial" w:cs="Arial"/>
          <w:color w:val="FFFFFF" w:themeColor="background1"/>
          <w:sz w:val="36"/>
          <w:szCs w:val="36"/>
        </w:rPr>
      </w:pPr>
      <w:r w:rsidRPr="007D7434">
        <w:rPr>
          <w:rFonts w:ascii="Arial" w:hAnsi="Arial" w:cs="Arial"/>
          <w:color w:val="FFFFFF" w:themeColor="background1"/>
          <w:sz w:val="36"/>
          <w:szCs w:val="36"/>
        </w:rPr>
        <w:t xml:space="preserve">1. About </w:t>
      </w:r>
      <w:r w:rsidR="00B84DF7" w:rsidRPr="00E129D2">
        <w:rPr>
          <w:rFonts w:ascii="Arial" w:hAnsi="Arial" w:cs="Arial"/>
          <w:b/>
          <w:bCs/>
          <w:i/>
          <w:iCs/>
          <w:color w:val="FFFFFF" w:themeColor="background1"/>
          <w:sz w:val="36"/>
          <w:szCs w:val="36"/>
        </w:rPr>
        <w:t>s</w:t>
      </w:r>
      <w:r w:rsidR="00B4547F" w:rsidRPr="00E129D2">
        <w:rPr>
          <w:rFonts w:ascii="Arial" w:hAnsi="Arial" w:cs="Arial"/>
          <w:b/>
          <w:bCs/>
          <w:i/>
          <w:iCs/>
          <w:color w:val="FFFFFF" w:themeColor="background1"/>
          <w:sz w:val="36"/>
          <w:szCs w:val="36"/>
        </w:rPr>
        <w:t>afe</w:t>
      </w:r>
      <w:r w:rsidR="00B4547F" w:rsidRPr="00E129D2">
        <w:rPr>
          <w:rFonts w:ascii="Arial" w:hAnsi="Arial" w:cs="Arial"/>
          <w:b/>
          <w:bCs/>
          <w:color w:val="FFFFFF" w:themeColor="background1"/>
          <w:sz w:val="36"/>
          <w:szCs w:val="36"/>
        </w:rPr>
        <w:t>food</w:t>
      </w:r>
    </w:p>
    <w:p w14:paraId="3B42719E" w14:textId="77777777" w:rsidR="00F55F5D" w:rsidRPr="007D7434" w:rsidRDefault="00F55F5D" w:rsidP="00F55F5D">
      <w:pPr>
        <w:spacing w:after="240" w:line="240" w:lineRule="auto"/>
        <w:ind w:firstLine="4820"/>
        <w:rPr>
          <w:rFonts w:ascii="Arial" w:hAnsi="Arial" w:cs="Arial"/>
          <w:color w:val="FFFFFF" w:themeColor="background1"/>
          <w:sz w:val="36"/>
          <w:szCs w:val="36"/>
        </w:rPr>
      </w:pPr>
      <w:r w:rsidRPr="007D7434">
        <w:rPr>
          <w:rFonts w:ascii="Arial" w:hAnsi="Arial" w:cs="Arial"/>
          <w:color w:val="FFFFFF" w:themeColor="background1"/>
          <w:sz w:val="36"/>
          <w:szCs w:val="36"/>
        </w:rPr>
        <w:t>2. Job Description</w:t>
      </w:r>
    </w:p>
    <w:p w14:paraId="7F0D8267" w14:textId="77777777" w:rsidR="00F55F5D" w:rsidRPr="007D7434" w:rsidRDefault="00F55F5D" w:rsidP="00F55F5D">
      <w:pPr>
        <w:spacing w:after="240" w:line="240" w:lineRule="auto"/>
        <w:ind w:firstLine="4820"/>
        <w:rPr>
          <w:rFonts w:ascii="Arial" w:hAnsi="Arial" w:cs="Arial"/>
          <w:color w:val="FFFFFF" w:themeColor="background1"/>
          <w:sz w:val="36"/>
          <w:szCs w:val="36"/>
        </w:rPr>
      </w:pPr>
      <w:r w:rsidRPr="007D7434">
        <w:rPr>
          <w:rFonts w:ascii="Arial" w:hAnsi="Arial" w:cs="Arial"/>
          <w:color w:val="FFFFFF" w:themeColor="background1"/>
          <w:sz w:val="36"/>
          <w:szCs w:val="36"/>
        </w:rPr>
        <w:t>3. Person Specification</w:t>
      </w:r>
    </w:p>
    <w:p w14:paraId="4450989D" w14:textId="77777777" w:rsidR="00F55F5D" w:rsidRPr="007D7434" w:rsidRDefault="00F55F5D" w:rsidP="00F55F5D">
      <w:pPr>
        <w:spacing w:after="240" w:line="240" w:lineRule="auto"/>
        <w:ind w:firstLine="4820"/>
        <w:contextualSpacing/>
        <w:rPr>
          <w:rFonts w:ascii="Arial" w:hAnsi="Arial" w:cs="Arial"/>
          <w:color w:val="FFFFFF" w:themeColor="background1"/>
          <w:sz w:val="36"/>
          <w:szCs w:val="36"/>
        </w:rPr>
      </w:pPr>
      <w:r w:rsidRPr="007D7434">
        <w:rPr>
          <w:rFonts w:ascii="Arial" w:hAnsi="Arial" w:cs="Arial"/>
          <w:color w:val="FFFFFF" w:themeColor="background1"/>
          <w:sz w:val="36"/>
          <w:szCs w:val="36"/>
        </w:rPr>
        <w:t xml:space="preserve">4. The Recruitment </w:t>
      </w:r>
    </w:p>
    <w:p w14:paraId="62FB87CA" w14:textId="77777777" w:rsidR="00F55F5D" w:rsidRPr="007D7434" w:rsidRDefault="00F55F5D" w:rsidP="00F55F5D">
      <w:pPr>
        <w:tabs>
          <w:tab w:val="left" w:pos="5245"/>
        </w:tabs>
        <w:spacing w:after="240" w:line="240" w:lineRule="auto"/>
        <w:ind w:left="4820" w:firstLine="221"/>
        <w:rPr>
          <w:rFonts w:ascii="Arial" w:hAnsi="Arial" w:cs="Arial"/>
          <w:color w:val="FFFFFF" w:themeColor="background1"/>
          <w:sz w:val="36"/>
          <w:szCs w:val="36"/>
        </w:rPr>
      </w:pPr>
      <w:r w:rsidRPr="007D7434">
        <w:rPr>
          <w:rFonts w:ascii="Arial" w:hAnsi="Arial" w:cs="Arial"/>
          <w:color w:val="FFFFFF" w:themeColor="background1"/>
          <w:sz w:val="36"/>
          <w:szCs w:val="36"/>
        </w:rPr>
        <w:tab/>
        <w:t>and Selection Process</w:t>
      </w:r>
    </w:p>
    <w:p w14:paraId="66953888" w14:textId="77777777" w:rsidR="00F55F5D" w:rsidRPr="007D7434" w:rsidRDefault="00F55F5D" w:rsidP="00F55F5D">
      <w:pPr>
        <w:spacing w:after="240" w:line="240" w:lineRule="auto"/>
        <w:ind w:firstLine="4820"/>
        <w:contextualSpacing/>
        <w:rPr>
          <w:rFonts w:ascii="Arial" w:hAnsi="Arial" w:cs="Arial"/>
          <w:color w:val="FFFFFF" w:themeColor="background1"/>
          <w:sz w:val="36"/>
          <w:szCs w:val="36"/>
        </w:rPr>
      </w:pPr>
      <w:r w:rsidRPr="007D7434">
        <w:rPr>
          <w:rFonts w:ascii="Arial" w:hAnsi="Arial" w:cs="Arial"/>
          <w:color w:val="FFFFFF" w:themeColor="background1"/>
          <w:sz w:val="36"/>
          <w:szCs w:val="36"/>
        </w:rPr>
        <w:t>5. Terms and Conditions</w:t>
      </w:r>
    </w:p>
    <w:p w14:paraId="05A6A5AE" w14:textId="77777777" w:rsidR="00F55F5D" w:rsidRPr="00C2644C" w:rsidRDefault="00F55F5D" w:rsidP="00F55F5D">
      <w:pPr>
        <w:tabs>
          <w:tab w:val="left" w:pos="5245"/>
        </w:tabs>
        <w:spacing w:after="240" w:line="240" w:lineRule="auto"/>
        <w:ind w:firstLine="4820"/>
        <w:contextualSpacing/>
        <w:rPr>
          <w:rFonts w:ascii="Arial" w:hAnsi="Arial" w:cs="Arial"/>
          <w:color w:val="7030A0"/>
          <w:sz w:val="36"/>
          <w:szCs w:val="36"/>
        </w:rPr>
      </w:pPr>
      <w:r w:rsidRPr="007D7434">
        <w:rPr>
          <w:rFonts w:ascii="Arial" w:hAnsi="Arial" w:cs="Arial"/>
          <w:color w:val="FFFFFF" w:themeColor="background1"/>
          <w:sz w:val="36"/>
          <w:szCs w:val="36"/>
        </w:rPr>
        <w:tab/>
        <w:t>of Appointment</w:t>
      </w:r>
    </w:p>
    <w:p w14:paraId="652EC9BE" w14:textId="77777777" w:rsidR="00F55F5D" w:rsidRPr="00B4547F" w:rsidRDefault="00F55F5D" w:rsidP="00F55F5D">
      <w:pPr>
        <w:tabs>
          <w:tab w:val="left" w:pos="5245"/>
        </w:tabs>
        <w:spacing w:after="240" w:line="240" w:lineRule="auto"/>
        <w:ind w:firstLine="4820"/>
        <w:contextualSpacing/>
        <w:rPr>
          <w:color w:val="7030A0"/>
          <w:sz w:val="40"/>
          <w:szCs w:val="40"/>
        </w:rPr>
      </w:pPr>
    </w:p>
    <w:p w14:paraId="4EFE6D71" w14:textId="4EFA3CB7" w:rsidR="00F55F5D" w:rsidRDefault="00F55F5D" w:rsidP="00F55F5D">
      <w:pPr>
        <w:tabs>
          <w:tab w:val="left" w:pos="5245"/>
        </w:tabs>
        <w:spacing w:after="240" w:line="240" w:lineRule="auto"/>
        <w:ind w:firstLine="4820"/>
        <w:contextualSpacing/>
        <w:rPr>
          <w:sz w:val="40"/>
          <w:szCs w:val="40"/>
        </w:rPr>
      </w:pPr>
    </w:p>
    <w:p w14:paraId="11B965B7" w14:textId="4BC0345B" w:rsidR="00F55F5D" w:rsidRDefault="00F55F5D" w:rsidP="00F55F5D">
      <w:pPr>
        <w:tabs>
          <w:tab w:val="left" w:pos="5245"/>
        </w:tabs>
        <w:spacing w:after="240" w:line="240" w:lineRule="auto"/>
        <w:ind w:firstLine="4820"/>
        <w:contextualSpacing/>
        <w:rPr>
          <w:sz w:val="40"/>
          <w:szCs w:val="40"/>
        </w:rPr>
      </w:pPr>
    </w:p>
    <w:p w14:paraId="107FD2E8" w14:textId="64D224DB" w:rsidR="00F55F5D" w:rsidRDefault="00F55F5D" w:rsidP="00F55F5D">
      <w:pPr>
        <w:tabs>
          <w:tab w:val="left" w:pos="5245"/>
        </w:tabs>
        <w:spacing w:after="240" w:line="240" w:lineRule="auto"/>
        <w:ind w:firstLine="4820"/>
        <w:contextualSpacing/>
        <w:rPr>
          <w:sz w:val="40"/>
          <w:szCs w:val="40"/>
        </w:rPr>
      </w:pPr>
    </w:p>
    <w:p w14:paraId="12CAD551" w14:textId="54875BCC" w:rsidR="00F55F5D" w:rsidRDefault="00F55F5D" w:rsidP="00F55F5D">
      <w:pPr>
        <w:tabs>
          <w:tab w:val="left" w:pos="5245"/>
        </w:tabs>
        <w:spacing w:after="240" w:line="240" w:lineRule="auto"/>
        <w:ind w:firstLine="4820"/>
        <w:contextualSpacing/>
        <w:rPr>
          <w:sz w:val="40"/>
          <w:szCs w:val="40"/>
        </w:rPr>
      </w:pPr>
    </w:p>
    <w:p w14:paraId="0A663F66" w14:textId="5EDCFB58" w:rsidR="00F55F5D" w:rsidRDefault="00F55F5D" w:rsidP="00F55F5D">
      <w:pPr>
        <w:tabs>
          <w:tab w:val="left" w:pos="5245"/>
        </w:tabs>
        <w:spacing w:after="240" w:line="240" w:lineRule="auto"/>
        <w:contextualSpacing/>
        <w:rPr>
          <w:sz w:val="40"/>
          <w:szCs w:val="40"/>
        </w:rPr>
      </w:pPr>
    </w:p>
    <w:p w14:paraId="0F9ADDA9" w14:textId="7E3944B8" w:rsidR="00F55F5D" w:rsidRDefault="00F55F5D" w:rsidP="00F55F5D">
      <w:pPr>
        <w:tabs>
          <w:tab w:val="left" w:pos="5245"/>
        </w:tabs>
        <w:spacing w:after="240" w:line="240" w:lineRule="auto"/>
        <w:contextualSpacing/>
        <w:rPr>
          <w:sz w:val="40"/>
          <w:szCs w:val="40"/>
        </w:rPr>
      </w:pPr>
    </w:p>
    <w:p w14:paraId="43365950" w14:textId="0E55C979" w:rsidR="00F55F5D" w:rsidRDefault="00F55F5D" w:rsidP="00F55F5D">
      <w:pPr>
        <w:tabs>
          <w:tab w:val="left" w:pos="5245"/>
        </w:tabs>
        <w:spacing w:after="240" w:line="240" w:lineRule="auto"/>
        <w:contextualSpacing/>
        <w:rPr>
          <w:sz w:val="40"/>
          <w:szCs w:val="40"/>
        </w:rPr>
      </w:pPr>
    </w:p>
    <w:p w14:paraId="170D1F64" w14:textId="7307D404" w:rsidR="00F55F5D" w:rsidRDefault="00F55F5D" w:rsidP="00F55F5D">
      <w:pPr>
        <w:tabs>
          <w:tab w:val="left" w:pos="5245"/>
        </w:tabs>
        <w:spacing w:after="240" w:line="240" w:lineRule="auto"/>
        <w:contextualSpacing/>
        <w:rPr>
          <w:sz w:val="40"/>
          <w:szCs w:val="40"/>
        </w:rPr>
      </w:pPr>
    </w:p>
    <w:p w14:paraId="6D7A042F" w14:textId="5EE4839B" w:rsidR="00F55F5D" w:rsidRDefault="00F55F5D" w:rsidP="00F55F5D">
      <w:pPr>
        <w:tabs>
          <w:tab w:val="left" w:pos="5245"/>
        </w:tabs>
        <w:spacing w:after="240" w:line="240" w:lineRule="auto"/>
        <w:contextualSpacing/>
        <w:rPr>
          <w:sz w:val="40"/>
          <w:szCs w:val="40"/>
        </w:rPr>
      </w:pPr>
    </w:p>
    <w:p w14:paraId="7CFF7C80" w14:textId="63AE26FB" w:rsidR="00F55F5D" w:rsidRDefault="00F55F5D" w:rsidP="00F55F5D">
      <w:pPr>
        <w:tabs>
          <w:tab w:val="left" w:pos="5245"/>
        </w:tabs>
        <w:spacing w:after="240" w:line="240" w:lineRule="auto"/>
        <w:contextualSpacing/>
        <w:rPr>
          <w:sz w:val="40"/>
          <w:szCs w:val="40"/>
        </w:rPr>
      </w:pPr>
    </w:p>
    <w:p w14:paraId="70583D66" w14:textId="6FE2CE19" w:rsidR="00F55F5D" w:rsidRDefault="00F55F5D" w:rsidP="00F55F5D">
      <w:pPr>
        <w:tabs>
          <w:tab w:val="left" w:pos="5245"/>
        </w:tabs>
        <w:spacing w:after="240" w:line="240" w:lineRule="auto"/>
        <w:contextualSpacing/>
        <w:rPr>
          <w:sz w:val="40"/>
          <w:szCs w:val="40"/>
        </w:rPr>
      </w:pPr>
    </w:p>
    <w:p w14:paraId="0438587C" w14:textId="5FACC2CF" w:rsidR="00E62015" w:rsidRDefault="00E62015" w:rsidP="00F55F5D">
      <w:pPr>
        <w:tabs>
          <w:tab w:val="left" w:pos="5245"/>
        </w:tabs>
        <w:spacing w:after="240" w:line="240" w:lineRule="auto"/>
        <w:contextualSpacing/>
        <w:rPr>
          <w:sz w:val="40"/>
          <w:szCs w:val="40"/>
        </w:rPr>
      </w:pPr>
    </w:p>
    <w:p w14:paraId="78FE54C2" w14:textId="358B7D7D" w:rsidR="002A2681" w:rsidRDefault="00D733BE" w:rsidP="00F55F5D">
      <w:pPr>
        <w:tabs>
          <w:tab w:val="left" w:pos="5245"/>
        </w:tabs>
        <w:spacing w:after="240" w:line="240" w:lineRule="auto"/>
        <w:contextualSpacing/>
        <w:rPr>
          <w:sz w:val="40"/>
          <w:szCs w:val="40"/>
        </w:rPr>
      </w:pPr>
      <w:r>
        <w:rPr>
          <w:noProof/>
          <w:sz w:val="40"/>
          <w:szCs w:val="40"/>
        </w:rPr>
        <w:drawing>
          <wp:anchor distT="0" distB="0" distL="114300" distR="114300" simplePos="0" relativeHeight="251658255" behindDoc="1" locked="0" layoutInCell="1" allowOverlap="1" wp14:anchorId="265AB8B8" wp14:editId="6B3174D0">
            <wp:simplePos x="0" y="0"/>
            <wp:positionH relativeFrom="column">
              <wp:posOffset>-590550</wp:posOffset>
            </wp:positionH>
            <wp:positionV relativeFrom="paragraph">
              <wp:posOffset>363855</wp:posOffset>
            </wp:positionV>
            <wp:extent cx="2048510" cy="603250"/>
            <wp:effectExtent l="0" t="0" r="8890" b="6350"/>
            <wp:wrapNone/>
            <wp:docPr id="256148837" name="Picture 30" descr="A purple triangle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48837" name="Picture 30" descr="A purple triangle with a black background&#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8510" cy="603250"/>
                    </a:xfrm>
                    <a:prstGeom prst="rect">
                      <a:avLst/>
                    </a:prstGeom>
                    <a:noFill/>
                  </pic:spPr>
                </pic:pic>
              </a:graphicData>
            </a:graphic>
          </wp:anchor>
        </w:drawing>
      </w:r>
    </w:p>
    <w:p w14:paraId="00A74C37" w14:textId="0E83453D" w:rsidR="00E62015" w:rsidRDefault="00187C2A" w:rsidP="00F55F5D">
      <w:pPr>
        <w:tabs>
          <w:tab w:val="left" w:pos="5245"/>
        </w:tabs>
        <w:spacing w:after="240" w:line="240" w:lineRule="auto"/>
        <w:contextualSpacing/>
        <w:rPr>
          <w:sz w:val="40"/>
          <w:szCs w:val="40"/>
        </w:rPr>
      </w:pPr>
      <w:r>
        <w:rPr>
          <w:rFonts w:ascii="Arial" w:hAnsi="Arial" w:cs="Arial"/>
          <w:noProof/>
          <w:color w:val="7030A0"/>
          <w:sz w:val="40"/>
          <w:szCs w:val="40"/>
        </w:rPr>
        <w:lastRenderedPageBreak/>
        <w:drawing>
          <wp:anchor distT="0" distB="0" distL="114300" distR="114300" simplePos="0" relativeHeight="251658258" behindDoc="1" locked="0" layoutInCell="1" allowOverlap="1" wp14:anchorId="50D97B9A" wp14:editId="771575A0">
            <wp:simplePos x="0" y="0"/>
            <wp:positionH relativeFrom="column">
              <wp:posOffset>4581525</wp:posOffset>
            </wp:positionH>
            <wp:positionV relativeFrom="paragraph">
              <wp:posOffset>-90170</wp:posOffset>
            </wp:positionV>
            <wp:extent cx="2316480" cy="1615440"/>
            <wp:effectExtent l="0" t="0" r="7620" b="3810"/>
            <wp:wrapNone/>
            <wp:docPr id="40268800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a:extLst>
                        <a:ext uri="{BEBA8EAE-BF5A-486C-A8C5-ECC9F3942E4B}">
                          <a14:imgProps xmlns:a14="http://schemas.microsoft.com/office/drawing/2010/main">
                            <a14:imgLayer r:embed="rId22">
                              <a14:imgEffect>
                                <a14:saturation sat="147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p>
    <w:p w14:paraId="2D23922E" w14:textId="77777777" w:rsidR="00B4547F" w:rsidRDefault="00B4547F" w:rsidP="00F55F5D">
      <w:pPr>
        <w:tabs>
          <w:tab w:val="left" w:pos="5245"/>
        </w:tabs>
        <w:spacing w:after="240" w:line="240" w:lineRule="auto"/>
        <w:contextualSpacing/>
        <w:rPr>
          <w:color w:val="7030A0"/>
          <w:sz w:val="40"/>
          <w:szCs w:val="40"/>
        </w:rPr>
      </w:pPr>
      <w:r w:rsidRPr="00DE3EE9">
        <w:rPr>
          <w:rFonts w:cs="Arial"/>
          <w:b/>
          <w:i/>
          <w:noProof/>
          <w:sz w:val="32"/>
          <w:szCs w:val="24"/>
          <w:lang w:val="en-IE" w:eastAsia="en-IE"/>
        </w:rPr>
        <w:drawing>
          <wp:inline distT="0" distB="0" distL="0" distR="0" wp14:anchorId="0CC7486E" wp14:editId="12FB995D">
            <wp:extent cx="868693" cy="238125"/>
            <wp:effectExtent l="0" t="0" r="7620" b="0"/>
            <wp:docPr id="1797266942" name="Picture 1797266942"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close up of a logo&#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877028" cy="240410"/>
                    </a:xfrm>
                    <a:prstGeom prst="rect">
                      <a:avLst/>
                    </a:prstGeom>
                    <a:noFill/>
                    <a:ln w="9525">
                      <a:noFill/>
                      <a:miter lim="800000"/>
                      <a:headEnd/>
                      <a:tailEnd/>
                    </a:ln>
                  </pic:spPr>
                </pic:pic>
              </a:graphicData>
            </a:graphic>
          </wp:inline>
        </w:drawing>
      </w:r>
    </w:p>
    <w:p w14:paraId="48ABAB07" w14:textId="68658B4D" w:rsidR="00B4547F" w:rsidRDefault="00B4547F" w:rsidP="00F55F5D">
      <w:pPr>
        <w:tabs>
          <w:tab w:val="left" w:pos="5245"/>
        </w:tabs>
        <w:spacing w:after="240" w:line="240" w:lineRule="auto"/>
        <w:contextualSpacing/>
        <w:rPr>
          <w:color w:val="7030A0"/>
          <w:sz w:val="40"/>
          <w:szCs w:val="40"/>
        </w:rPr>
      </w:pPr>
    </w:p>
    <w:p w14:paraId="1A7F92A0" w14:textId="77777777" w:rsidR="004A587A" w:rsidRDefault="004A587A" w:rsidP="00AF2048">
      <w:pPr>
        <w:tabs>
          <w:tab w:val="left" w:pos="5245"/>
        </w:tabs>
        <w:spacing w:after="240" w:line="240" w:lineRule="auto"/>
        <w:ind w:right="237"/>
        <w:contextualSpacing/>
        <w:rPr>
          <w:rFonts w:ascii="Arial" w:hAnsi="Arial" w:cs="Arial"/>
          <w:color w:val="7030A0"/>
          <w:sz w:val="40"/>
          <w:szCs w:val="40"/>
        </w:rPr>
      </w:pPr>
    </w:p>
    <w:p w14:paraId="7CCD1959" w14:textId="2C2D04AC" w:rsidR="00F55F5D" w:rsidRDefault="00F55F5D" w:rsidP="00AF2048">
      <w:pPr>
        <w:tabs>
          <w:tab w:val="left" w:pos="5245"/>
        </w:tabs>
        <w:spacing w:after="240" w:line="240" w:lineRule="auto"/>
        <w:ind w:right="237"/>
        <w:contextualSpacing/>
        <w:rPr>
          <w:rFonts w:ascii="Arial" w:hAnsi="Arial" w:cs="Arial"/>
          <w:color w:val="7030A0"/>
          <w:sz w:val="40"/>
          <w:szCs w:val="40"/>
        </w:rPr>
      </w:pPr>
      <w:r w:rsidRPr="00C2644C">
        <w:rPr>
          <w:rFonts w:ascii="Arial" w:hAnsi="Arial" w:cs="Arial"/>
          <w:color w:val="7030A0"/>
          <w:sz w:val="40"/>
          <w:szCs w:val="40"/>
        </w:rPr>
        <w:t xml:space="preserve">About </w:t>
      </w:r>
      <w:r w:rsidR="00D039A7" w:rsidRPr="00D039A7">
        <w:rPr>
          <w:rFonts w:ascii="Arial" w:hAnsi="Arial" w:cs="Arial"/>
          <w:b/>
          <w:bCs/>
          <w:i/>
          <w:iCs/>
          <w:color w:val="7030A0"/>
          <w:sz w:val="40"/>
          <w:szCs w:val="40"/>
        </w:rPr>
        <w:t>s</w:t>
      </w:r>
      <w:r w:rsidRPr="00D039A7">
        <w:rPr>
          <w:rFonts w:ascii="Arial" w:hAnsi="Arial" w:cs="Arial"/>
          <w:b/>
          <w:bCs/>
          <w:i/>
          <w:iCs/>
          <w:color w:val="7030A0"/>
          <w:sz w:val="40"/>
          <w:szCs w:val="40"/>
        </w:rPr>
        <w:t>afe</w:t>
      </w:r>
      <w:r w:rsidRPr="00D039A7">
        <w:rPr>
          <w:rFonts w:ascii="Arial" w:hAnsi="Arial" w:cs="Arial"/>
          <w:b/>
          <w:bCs/>
          <w:color w:val="7030A0"/>
          <w:sz w:val="40"/>
          <w:szCs w:val="40"/>
        </w:rPr>
        <w:t>food</w:t>
      </w:r>
    </w:p>
    <w:p w14:paraId="5D4C31A8" w14:textId="77777777" w:rsidR="004A587A" w:rsidRPr="00C2644C" w:rsidRDefault="004A587A" w:rsidP="00AF2048">
      <w:pPr>
        <w:tabs>
          <w:tab w:val="left" w:pos="5245"/>
        </w:tabs>
        <w:spacing w:after="240" w:line="240" w:lineRule="auto"/>
        <w:ind w:right="237"/>
        <w:contextualSpacing/>
        <w:rPr>
          <w:rFonts w:ascii="Arial" w:hAnsi="Arial" w:cs="Arial"/>
          <w:color w:val="7030A0"/>
          <w:sz w:val="40"/>
          <w:szCs w:val="40"/>
        </w:rPr>
      </w:pPr>
    </w:p>
    <w:p w14:paraId="02E4827A" w14:textId="7A6C9BBF" w:rsidR="00AF2048" w:rsidRPr="00C2644C" w:rsidRDefault="00AF2048" w:rsidP="00AF2048">
      <w:pPr>
        <w:tabs>
          <w:tab w:val="left" w:pos="450"/>
        </w:tabs>
        <w:spacing w:line="276" w:lineRule="auto"/>
        <w:ind w:right="237"/>
        <w:outlineLvl w:val="2"/>
        <w:rPr>
          <w:rFonts w:ascii="Arial" w:hAnsi="Arial" w:cs="Arial"/>
          <w:sz w:val="24"/>
          <w:szCs w:val="24"/>
        </w:rPr>
      </w:pPr>
      <w:bookmarkStart w:id="2" w:name="_Toc353357493"/>
      <w:bookmarkStart w:id="3" w:name="_Toc467588212"/>
      <w:r w:rsidRPr="00C2644C">
        <w:rPr>
          <w:rFonts w:ascii="Arial" w:hAnsi="Arial" w:cs="Arial"/>
          <w:b/>
          <w:i/>
          <w:sz w:val="24"/>
          <w:szCs w:val="24"/>
        </w:rPr>
        <w:t>safe</w:t>
      </w:r>
      <w:r w:rsidRPr="00C2644C">
        <w:rPr>
          <w:rFonts w:ascii="Arial" w:hAnsi="Arial" w:cs="Arial"/>
          <w:b/>
          <w:sz w:val="24"/>
          <w:szCs w:val="24"/>
        </w:rPr>
        <w:t xml:space="preserve">food </w:t>
      </w:r>
      <w:r w:rsidRPr="00C2644C">
        <w:rPr>
          <w:rFonts w:ascii="Arial" w:hAnsi="Arial" w:cs="Arial"/>
          <w:sz w:val="24"/>
          <w:szCs w:val="24"/>
        </w:rPr>
        <w:t xml:space="preserve">is a North-South body, responsible for the promotion of food safety </w:t>
      </w:r>
      <w:r w:rsidR="00E402C6">
        <w:rPr>
          <w:rFonts w:ascii="Arial" w:hAnsi="Arial" w:cs="Arial"/>
          <w:sz w:val="24"/>
          <w:szCs w:val="24"/>
        </w:rPr>
        <w:t xml:space="preserve">and healthy eating </w:t>
      </w:r>
      <w:r w:rsidRPr="00C2644C">
        <w:rPr>
          <w:rFonts w:ascii="Arial" w:hAnsi="Arial" w:cs="Arial"/>
          <w:sz w:val="24"/>
          <w:szCs w:val="24"/>
        </w:rPr>
        <w:t>on the island of Ireland. It was established in 1999 under the terms of the British-Irish Agreement Act 1999 and the North-South Co-operation (Implementation Bodies) Northern Ireland Order 1999.</w:t>
      </w:r>
    </w:p>
    <w:p w14:paraId="136E2D1B" w14:textId="0D326BC7" w:rsidR="00AF2048" w:rsidRPr="00C2644C" w:rsidRDefault="00AF2048" w:rsidP="00AF2048">
      <w:pPr>
        <w:tabs>
          <w:tab w:val="left" w:pos="450"/>
        </w:tabs>
        <w:spacing w:line="276" w:lineRule="auto"/>
        <w:ind w:right="237"/>
        <w:rPr>
          <w:rFonts w:ascii="Arial" w:hAnsi="Arial" w:cs="Arial"/>
          <w:sz w:val="24"/>
          <w:szCs w:val="24"/>
        </w:rPr>
      </w:pPr>
      <w:r w:rsidRPr="00C2644C">
        <w:rPr>
          <w:rFonts w:ascii="Arial" w:hAnsi="Arial" w:cs="Arial"/>
          <w:sz w:val="24"/>
          <w:szCs w:val="24"/>
        </w:rPr>
        <w:t>The governing legislation confers the following specific functions on the organisation:</w:t>
      </w:r>
    </w:p>
    <w:p w14:paraId="04C533CA" w14:textId="67F6E596" w:rsidR="00AF2048" w:rsidRPr="00C2644C" w:rsidRDefault="00AF2048" w:rsidP="00AF2048">
      <w:pPr>
        <w:numPr>
          <w:ilvl w:val="0"/>
          <w:numId w:val="3"/>
        </w:numPr>
        <w:autoSpaceDE w:val="0"/>
        <w:autoSpaceDN w:val="0"/>
        <w:adjustRightInd w:val="0"/>
        <w:spacing w:before="120" w:after="120" w:line="276" w:lineRule="auto"/>
        <w:ind w:left="806" w:right="237"/>
        <w:contextualSpacing/>
        <w:rPr>
          <w:rFonts w:ascii="Arial" w:hAnsi="Arial" w:cs="Arial"/>
          <w:sz w:val="24"/>
          <w:szCs w:val="24"/>
        </w:rPr>
      </w:pPr>
      <w:r w:rsidRPr="00C2644C">
        <w:rPr>
          <w:rFonts w:ascii="Arial" w:hAnsi="Arial" w:cs="Arial"/>
          <w:sz w:val="24"/>
          <w:szCs w:val="24"/>
        </w:rPr>
        <w:t xml:space="preserve">Promotion of food safety </w:t>
      </w:r>
    </w:p>
    <w:p w14:paraId="1C6081BC" w14:textId="7AF2D43C" w:rsidR="00AF2048" w:rsidRPr="00C2644C" w:rsidRDefault="00AF2048" w:rsidP="00AF2048">
      <w:pPr>
        <w:numPr>
          <w:ilvl w:val="0"/>
          <w:numId w:val="3"/>
        </w:numPr>
        <w:autoSpaceDE w:val="0"/>
        <w:autoSpaceDN w:val="0"/>
        <w:adjustRightInd w:val="0"/>
        <w:spacing w:before="120" w:after="120" w:line="276" w:lineRule="auto"/>
        <w:ind w:left="806" w:right="237"/>
        <w:contextualSpacing/>
        <w:rPr>
          <w:rFonts w:ascii="Arial" w:hAnsi="Arial" w:cs="Arial"/>
          <w:sz w:val="24"/>
          <w:szCs w:val="24"/>
        </w:rPr>
      </w:pPr>
      <w:r w:rsidRPr="00C2644C">
        <w:rPr>
          <w:rFonts w:ascii="Arial" w:hAnsi="Arial" w:cs="Arial"/>
          <w:sz w:val="24"/>
          <w:szCs w:val="24"/>
        </w:rPr>
        <w:t xml:space="preserve">Research into food safety </w:t>
      </w:r>
    </w:p>
    <w:p w14:paraId="5202B3E0" w14:textId="05492605" w:rsidR="00AF2048" w:rsidRPr="00C2644C" w:rsidRDefault="00AF2048" w:rsidP="00AF2048">
      <w:pPr>
        <w:numPr>
          <w:ilvl w:val="0"/>
          <w:numId w:val="3"/>
        </w:numPr>
        <w:autoSpaceDE w:val="0"/>
        <w:autoSpaceDN w:val="0"/>
        <w:adjustRightInd w:val="0"/>
        <w:spacing w:before="120" w:after="120" w:line="276" w:lineRule="auto"/>
        <w:ind w:left="806" w:right="237"/>
        <w:contextualSpacing/>
        <w:rPr>
          <w:rFonts w:ascii="Arial" w:hAnsi="Arial" w:cs="Arial"/>
          <w:sz w:val="24"/>
          <w:szCs w:val="24"/>
        </w:rPr>
      </w:pPr>
      <w:r w:rsidRPr="00C2644C">
        <w:rPr>
          <w:rFonts w:ascii="Arial" w:hAnsi="Arial" w:cs="Arial"/>
          <w:sz w:val="24"/>
          <w:szCs w:val="24"/>
        </w:rPr>
        <w:t xml:space="preserve">Surveillance of foodborne disease </w:t>
      </w:r>
    </w:p>
    <w:p w14:paraId="4CBB6FF7" w14:textId="77777777" w:rsidR="00AF2048" w:rsidRPr="00C2644C" w:rsidRDefault="00AF2048" w:rsidP="00AF2048">
      <w:pPr>
        <w:numPr>
          <w:ilvl w:val="0"/>
          <w:numId w:val="3"/>
        </w:numPr>
        <w:autoSpaceDE w:val="0"/>
        <w:autoSpaceDN w:val="0"/>
        <w:adjustRightInd w:val="0"/>
        <w:spacing w:before="120" w:after="120" w:line="276" w:lineRule="auto"/>
        <w:ind w:left="806" w:right="237"/>
        <w:contextualSpacing/>
        <w:rPr>
          <w:rFonts w:ascii="Arial" w:hAnsi="Arial" w:cs="Arial"/>
          <w:sz w:val="24"/>
          <w:szCs w:val="24"/>
        </w:rPr>
      </w:pPr>
      <w:r w:rsidRPr="00C2644C">
        <w:rPr>
          <w:rFonts w:ascii="Arial" w:hAnsi="Arial" w:cs="Arial"/>
          <w:sz w:val="24"/>
          <w:szCs w:val="24"/>
        </w:rPr>
        <w:t xml:space="preserve">Promotion of scientific co-operation and laboratory linkages </w:t>
      </w:r>
    </w:p>
    <w:p w14:paraId="561C6C56" w14:textId="06D22B91" w:rsidR="00AF2048" w:rsidRPr="00C2644C" w:rsidRDefault="00AF2048" w:rsidP="00AF2048">
      <w:pPr>
        <w:spacing w:line="276" w:lineRule="auto"/>
        <w:ind w:right="237"/>
        <w:contextualSpacing/>
        <w:rPr>
          <w:rFonts w:ascii="Arial" w:hAnsi="Arial" w:cs="Arial"/>
          <w:sz w:val="24"/>
          <w:szCs w:val="24"/>
        </w:rPr>
      </w:pPr>
    </w:p>
    <w:p w14:paraId="1B750898" w14:textId="55C4B6F0" w:rsidR="00AF2048" w:rsidRPr="00C2644C" w:rsidRDefault="00AF2048" w:rsidP="00AF2048">
      <w:pPr>
        <w:tabs>
          <w:tab w:val="left" w:pos="450"/>
        </w:tabs>
        <w:spacing w:line="276" w:lineRule="auto"/>
        <w:ind w:right="237"/>
        <w:rPr>
          <w:rFonts w:ascii="Arial" w:hAnsi="Arial" w:cs="Arial"/>
          <w:sz w:val="24"/>
          <w:szCs w:val="24"/>
        </w:rPr>
      </w:pPr>
      <w:r w:rsidRPr="00C2644C">
        <w:rPr>
          <w:rFonts w:ascii="Arial" w:hAnsi="Arial" w:cs="Arial"/>
          <w:sz w:val="24"/>
          <w:szCs w:val="24"/>
        </w:rPr>
        <w:t xml:space="preserve">In addition to these specific functions, </w:t>
      </w:r>
      <w:r w:rsidRPr="00C2644C">
        <w:rPr>
          <w:rFonts w:ascii="Arial" w:hAnsi="Arial" w:cs="Arial"/>
          <w:b/>
          <w:bCs/>
          <w:i/>
          <w:iCs/>
          <w:sz w:val="24"/>
          <w:szCs w:val="24"/>
        </w:rPr>
        <w:t>safe</w:t>
      </w:r>
      <w:r w:rsidRPr="00C2644C">
        <w:rPr>
          <w:rFonts w:ascii="Arial" w:hAnsi="Arial" w:cs="Arial"/>
          <w:b/>
          <w:bCs/>
          <w:sz w:val="24"/>
          <w:szCs w:val="24"/>
        </w:rPr>
        <w:t>food</w:t>
      </w:r>
      <w:r w:rsidRPr="00C2644C">
        <w:rPr>
          <w:rFonts w:ascii="Arial" w:hAnsi="Arial" w:cs="Arial"/>
          <w:sz w:val="24"/>
          <w:szCs w:val="24"/>
        </w:rPr>
        <w:t xml:space="preserve"> has a general remit to act as an independent source of scientific advice.</w:t>
      </w:r>
    </w:p>
    <w:p w14:paraId="73D77187" w14:textId="28440776" w:rsidR="00AF2048" w:rsidRPr="00C2644C" w:rsidRDefault="00AF2048" w:rsidP="00AF2048">
      <w:pPr>
        <w:keepNext/>
        <w:tabs>
          <w:tab w:val="left" w:pos="450"/>
        </w:tabs>
        <w:spacing w:after="240" w:line="276" w:lineRule="auto"/>
        <w:ind w:right="237"/>
        <w:outlineLvl w:val="1"/>
        <w:rPr>
          <w:rFonts w:ascii="Arial" w:hAnsi="Arial" w:cs="Arial"/>
          <w:color w:val="652D86"/>
          <w:sz w:val="24"/>
          <w:szCs w:val="24"/>
        </w:rPr>
      </w:pPr>
      <w:bookmarkStart w:id="4" w:name="_Toc304980202"/>
      <w:bookmarkStart w:id="5" w:name="_Toc306097190"/>
      <w:r w:rsidRPr="00C2644C">
        <w:rPr>
          <w:rFonts w:ascii="Arial" w:hAnsi="Arial" w:cs="Arial"/>
          <w:color w:val="652D86"/>
          <w:sz w:val="24"/>
          <w:szCs w:val="24"/>
        </w:rPr>
        <w:t>What we do</w:t>
      </w:r>
      <w:bookmarkEnd w:id="4"/>
      <w:bookmarkEnd w:id="5"/>
    </w:p>
    <w:p w14:paraId="2B2B3EBB" w14:textId="58D13B8F" w:rsidR="00AF2048" w:rsidRPr="00C2644C" w:rsidRDefault="00AF2048" w:rsidP="00AF2048">
      <w:pPr>
        <w:tabs>
          <w:tab w:val="left" w:pos="450"/>
        </w:tabs>
        <w:spacing w:after="120" w:line="276" w:lineRule="auto"/>
        <w:ind w:right="237"/>
        <w:outlineLvl w:val="2"/>
        <w:rPr>
          <w:rFonts w:ascii="Arial" w:hAnsi="Arial" w:cs="Arial"/>
          <w:sz w:val="24"/>
          <w:szCs w:val="24"/>
        </w:rPr>
      </w:pPr>
      <w:r w:rsidRPr="00C2644C">
        <w:rPr>
          <w:rFonts w:ascii="Arial" w:hAnsi="Arial" w:cs="Arial"/>
          <w:b/>
          <w:bCs/>
          <w:i/>
          <w:iCs/>
          <w:sz w:val="24"/>
          <w:szCs w:val="24"/>
        </w:rPr>
        <w:t>safe</w:t>
      </w:r>
      <w:r w:rsidRPr="00C2644C">
        <w:rPr>
          <w:rFonts w:ascii="Arial" w:hAnsi="Arial" w:cs="Arial"/>
          <w:b/>
          <w:bCs/>
          <w:sz w:val="24"/>
          <w:szCs w:val="24"/>
        </w:rPr>
        <w:t>food</w:t>
      </w:r>
      <w:r w:rsidRPr="00C2644C">
        <w:rPr>
          <w:rFonts w:ascii="Arial" w:hAnsi="Arial" w:cs="Arial"/>
          <w:sz w:val="24"/>
          <w:szCs w:val="24"/>
        </w:rPr>
        <w:t xml:space="preserve"> works in four key areas: education, research, nutrition and healthy eating</w:t>
      </w:r>
      <w:r w:rsidR="00A64F61">
        <w:rPr>
          <w:rFonts w:ascii="Arial" w:hAnsi="Arial" w:cs="Arial"/>
          <w:sz w:val="24"/>
          <w:szCs w:val="24"/>
        </w:rPr>
        <w:t>,</w:t>
      </w:r>
      <w:r w:rsidRPr="00C2644C">
        <w:rPr>
          <w:rFonts w:ascii="Arial" w:hAnsi="Arial" w:cs="Arial"/>
          <w:sz w:val="24"/>
          <w:szCs w:val="24"/>
        </w:rPr>
        <w:t xml:space="preserve"> and communications.</w:t>
      </w:r>
    </w:p>
    <w:p w14:paraId="35125AFC" w14:textId="4F5DCEA7" w:rsidR="00AF2048" w:rsidRPr="00C2644C" w:rsidRDefault="00AF2048" w:rsidP="004A587A">
      <w:pPr>
        <w:keepNext/>
        <w:spacing w:before="240" w:after="240" w:line="276" w:lineRule="auto"/>
        <w:ind w:right="238"/>
        <w:outlineLvl w:val="1"/>
        <w:rPr>
          <w:rFonts w:ascii="Arial" w:hAnsi="Arial" w:cs="Arial"/>
          <w:color w:val="652D86"/>
          <w:sz w:val="24"/>
          <w:szCs w:val="24"/>
        </w:rPr>
      </w:pPr>
      <w:bookmarkStart w:id="6" w:name="_Toc279737210"/>
      <w:bookmarkStart w:id="7" w:name="_Toc304980203"/>
      <w:bookmarkStart w:id="8" w:name="_Toc306097191"/>
      <w:r w:rsidRPr="00C2644C">
        <w:rPr>
          <w:rFonts w:ascii="Arial" w:hAnsi="Arial" w:cs="Arial"/>
          <w:color w:val="652D86"/>
          <w:sz w:val="24"/>
          <w:szCs w:val="24"/>
        </w:rPr>
        <w:t>Education</w:t>
      </w:r>
      <w:bookmarkEnd w:id="6"/>
      <w:bookmarkEnd w:id="7"/>
      <w:bookmarkEnd w:id="8"/>
    </w:p>
    <w:p w14:paraId="0E50CB46" w14:textId="53642EAD" w:rsidR="00AF2048" w:rsidRPr="00C2644C" w:rsidRDefault="00AF2048" w:rsidP="00AF2048">
      <w:pPr>
        <w:tabs>
          <w:tab w:val="left" w:pos="450"/>
        </w:tabs>
        <w:spacing w:after="120" w:line="276" w:lineRule="auto"/>
        <w:ind w:right="237"/>
        <w:outlineLvl w:val="2"/>
        <w:rPr>
          <w:rFonts w:ascii="Arial" w:hAnsi="Arial" w:cs="Arial"/>
          <w:sz w:val="24"/>
          <w:szCs w:val="24"/>
        </w:rPr>
      </w:pPr>
      <w:r w:rsidRPr="00C2644C">
        <w:rPr>
          <w:rFonts w:ascii="Arial" w:hAnsi="Arial" w:cs="Arial"/>
          <w:sz w:val="24"/>
          <w:szCs w:val="24"/>
        </w:rPr>
        <w:t xml:space="preserve">With the rise in foodborne disease and the changes in our food supply chain, it is important that people are educated on the importance of food safety and food hygiene. </w:t>
      </w:r>
      <w:r w:rsidRPr="00C2644C">
        <w:rPr>
          <w:rFonts w:ascii="Arial" w:hAnsi="Arial" w:cs="Arial"/>
          <w:b/>
          <w:bCs/>
          <w:i/>
          <w:iCs/>
          <w:sz w:val="24"/>
          <w:szCs w:val="24"/>
        </w:rPr>
        <w:t>safe</w:t>
      </w:r>
      <w:r w:rsidRPr="00C2644C">
        <w:rPr>
          <w:rFonts w:ascii="Arial" w:hAnsi="Arial" w:cs="Arial"/>
          <w:bCs/>
          <w:sz w:val="24"/>
          <w:szCs w:val="24"/>
        </w:rPr>
        <w:t>f</w:t>
      </w:r>
      <w:r w:rsidRPr="00C2644C">
        <w:rPr>
          <w:rFonts w:ascii="Arial" w:hAnsi="Arial" w:cs="Arial"/>
          <w:b/>
          <w:bCs/>
          <w:sz w:val="24"/>
          <w:szCs w:val="24"/>
        </w:rPr>
        <w:t>ood</w:t>
      </w:r>
      <w:r w:rsidRPr="00C2644C">
        <w:rPr>
          <w:rFonts w:ascii="Arial" w:hAnsi="Arial" w:cs="Arial"/>
          <w:sz w:val="24"/>
          <w:szCs w:val="24"/>
        </w:rPr>
        <w:t xml:space="preserve"> recognises that teachers play a vital role in developing the habits of young people.  </w:t>
      </w:r>
      <w:r w:rsidR="00545A98">
        <w:rPr>
          <w:rFonts w:ascii="Arial" w:hAnsi="Arial" w:cs="Arial"/>
          <w:sz w:val="24"/>
          <w:szCs w:val="24"/>
        </w:rPr>
        <w:t>and</w:t>
      </w:r>
      <w:r w:rsidRPr="00C2644C">
        <w:rPr>
          <w:rFonts w:ascii="Arial" w:hAnsi="Arial" w:cs="Arial"/>
          <w:sz w:val="24"/>
          <w:szCs w:val="24"/>
        </w:rPr>
        <w:t xml:space="preserve"> work</w:t>
      </w:r>
      <w:r w:rsidR="00545A98">
        <w:rPr>
          <w:rFonts w:ascii="Arial" w:hAnsi="Arial" w:cs="Arial"/>
          <w:sz w:val="24"/>
          <w:szCs w:val="24"/>
        </w:rPr>
        <w:t>s</w:t>
      </w:r>
      <w:r w:rsidRPr="00C2644C">
        <w:rPr>
          <w:rFonts w:ascii="Arial" w:hAnsi="Arial" w:cs="Arial"/>
          <w:sz w:val="24"/>
          <w:szCs w:val="24"/>
        </w:rPr>
        <w:t xml:space="preserve"> to develop new tools and resources for different age groups and classes across the island of Ireland as well as regularly updating existing resources.</w:t>
      </w:r>
    </w:p>
    <w:p w14:paraId="4C92EA36" w14:textId="77777777" w:rsidR="00AF2048" w:rsidRPr="00C2644C" w:rsidRDefault="00AF2048" w:rsidP="00AF2048">
      <w:pPr>
        <w:keepNext/>
        <w:spacing w:after="120" w:line="276" w:lineRule="auto"/>
        <w:ind w:right="237"/>
        <w:outlineLvl w:val="1"/>
        <w:rPr>
          <w:rFonts w:ascii="Arial" w:hAnsi="Arial" w:cs="Arial"/>
          <w:color w:val="652D86"/>
          <w:sz w:val="24"/>
          <w:szCs w:val="24"/>
        </w:rPr>
      </w:pPr>
      <w:bookmarkStart w:id="9" w:name="_Toc279737211"/>
      <w:bookmarkStart w:id="10" w:name="_Toc304980204"/>
      <w:bookmarkStart w:id="11" w:name="_Toc306097192"/>
      <w:r w:rsidRPr="00C2644C">
        <w:rPr>
          <w:rFonts w:ascii="Arial" w:hAnsi="Arial" w:cs="Arial"/>
          <w:color w:val="652D86"/>
          <w:sz w:val="24"/>
          <w:szCs w:val="24"/>
        </w:rPr>
        <w:t>Research</w:t>
      </w:r>
      <w:bookmarkEnd w:id="9"/>
      <w:bookmarkEnd w:id="10"/>
      <w:bookmarkEnd w:id="11"/>
    </w:p>
    <w:p w14:paraId="3B2FF2C8" w14:textId="66D133B4" w:rsidR="00AF2048" w:rsidRDefault="00AF2048" w:rsidP="00AF2048">
      <w:pPr>
        <w:tabs>
          <w:tab w:val="left" w:pos="450"/>
        </w:tabs>
        <w:spacing w:after="0" w:line="276" w:lineRule="auto"/>
        <w:ind w:right="237"/>
        <w:rPr>
          <w:rFonts w:ascii="Arial" w:hAnsi="Arial" w:cs="Arial"/>
          <w:sz w:val="24"/>
          <w:szCs w:val="24"/>
          <w:lang w:val="ga-IE"/>
        </w:rPr>
      </w:pPr>
      <w:r w:rsidRPr="00C2644C">
        <w:rPr>
          <w:rFonts w:ascii="Arial" w:hAnsi="Arial" w:cs="Arial"/>
          <w:sz w:val="24"/>
          <w:szCs w:val="24"/>
        </w:rPr>
        <w:t>Food safety policies are underpinned by comprehensive access to current, accurate, high-quality scientific information.  In order to address gaps in scientific knowledge related to food safety and to facilitate timely decision-making on emerging issues,</w:t>
      </w:r>
      <w:r w:rsidRPr="00C2644C">
        <w:rPr>
          <w:rFonts w:ascii="Arial" w:hAnsi="Arial" w:cs="Arial"/>
          <w:b/>
          <w:sz w:val="24"/>
          <w:szCs w:val="24"/>
          <w:lang w:val="ga-IE"/>
        </w:rPr>
        <w:t xml:space="preserve"> </w:t>
      </w:r>
      <w:r w:rsidRPr="00C2644C">
        <w:rPr>
          <w:rFonts w:ascii="Arial" w:hAnsi="Arial" w:cs="Arial"/>
          <w:b/>
          <w:i/>
          <w:sz w:val="24"/>
          <w:szCs w:val="24"/>
        </w:rPr>
        <w:t>safe</w:t>
      </w:r>
      <w:r w:rsidRPr="00C2644C">
        <w:rPr>
          <w:rFonts w:ascii="Arial" w:hAnsi="Arial" w:cs="Arial"/>
          <w:b/>
          <w:sz w:val="24"/>
          <w:szCs w:val="24"/>
        </w:rPr>
        <w:t>food</w:t>
      </w:r>
      <w:r w:rsidRPr="00C2644C">
        <w:rPr>
          <w:rFonts w:ascii="Arial" w:hAnsi="Arial" w:cs="Arial"/>
          <w:sz w:val="24"/>
          <w:szCs w:val="24"/>
        </w:rPr>
        <w:t xml:space="preserve"> aims to undertake appropriate research and knowledge gathering.  </w:t>
      </w:r>
      <w:r w:rsidRPr="00C2644C">
        <w:rPr>
          <w:rFonts w:ascii="Arial" w:hAnsi="Arial" w:cs="Arial"/>
          <w:sz w:val="24"/>
          <w:szCs w:val="24"/>
          <w:lang w:val="ga-IE"/>
        </w:rPr>
        <w:t xml:space="preserve"> </w:t>
      </w:r>
    </w:p>
    <w:p w14:paraId="3981C257" w14:textId="26F43719" w:rsidR="00AF2048" w:rsidRDefault="004A587A" w:rsidP="00AF2048">
      <w:pPr>
        <w:spacing w:before="100" w:beforeAutospacing="1" w:after="120" w:line="276" w:lineRule="auto"/>
        <w:ind w:right="237"/>
        <w:rPr>
          <w:rFonts w:ascii="Arial" w:hAnsi="Arial" w:cs="Arial"/>
          <w:sz w:val="24"/>
          <w:szCs w:val="24"/>
        </w:rPr>
      </w:pPr>
      <w:r>
        <w:rPr>
          <w:rFonts w:ascii="Arial" w:hAnsi="Arial" w:cs="Arial"/>
          <w:noProof/>
          <w:sz w:val="24"/>
          <w:szCs w:val="24"/>
        </w:rPr>
        <w:drawing>
          <wp:anchor distT="0" distB="0" distL="114300" distR="114300" simplePos="0" relativeHeight="251658257" behindDoc="1" locked="0" layoutInCell="1" allowOverlap="1" wp14:anchorId="5C971F1E" wp14:editId="01F284B7">
            <wp:simplePos x="0" y="0"/>
            <wp:positionH relativeFrom="margin">
              <wp:align>left</wp:align>
            </wp:positionH>
            <wp:positionV relativeFrom="paragraph">
              <wp:posOffset>1435100</wp:posOffset>
            </wp:positionV>
            <wp:extent cx="2048510" cy="603250"/>
            <wp:effectExtent l="0" t="0" r="8890" b="6350"/>
            <wp:wrapNone/>
            <wp:docPr id="101359517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extLst>
                        <a:ext uri="{BEBA8EAE-BF5A-486C-A8C5-ECC9F3942E4B}">
                          <a14:imgProps xmlns:a14="http://schemas.microsoft.com/office/drawing/2010/main">
                            <a14:imgLayer r:embed="rId25">
                              <a14:imgEffect>
                                <a14:colorTemperature colorTemp="5785"/>
                              </a14:imgEffect>
                              <a14:imgEffect>
                                <a14:saturation sat="149000"/>
                              </a14:imgEffect>
                            </a14:imgLayer>
                          </a14:imgProps>
                        </a:ext>
                        <a:ext uri="{28A0092B-C50C-407E-A947-70E740481C1C}">
                          <a14:useLocalDpi xmlns:a14="http://schemas.microsoft.com/office/drawing/2010/main" val="0"/>
                        </a:ext>
                      </a:extLst>
                    </a:blip>
                    <a:srcRect/>
                    <a:stretch>
                      <a:fillRect/>
                    </a:stretch>
                  </pic:blipFill>
                  <pic:spPr bwMode="auto">
                    <a:xfrm>
                      <a:off x="0" y="0"/>
                      <a:ext cx="2048510" cy="603250"/>
                    </a:xfrm>
                    <a:prstGeom prst="rect">
                      <a:avLst/>
                    </a:prstGeom>
                    <a:noFill/>
                  </pic:spPr>
                </pic:pic>
              </a:graphicData>
            </a:graphic>
          </wp:anchor>
        </w:drawing>
      </w:r>
      <w:r w:rsidR="00AF2048" w:rsidRPr="00C2644C">
        <w:rPr>
          <w:rFonts w:ascii="Arial" w:hAnsi="Arial" w:cs="Arial"/>
          <w:sz w:val="24"/>
          <w:szCs w:val="24"/>
        </w:rPr>
        <w:t xml:space="preserve">Our research office is supported by </w:t>
      </w:r>
      <w:r w:rsidR="00AF2048" w:rsidRPr="00C2644C">
        <w:rPr>
          <w:rFonts w:ascii="Arial" w:hAnsi="Arial" w:cs="Arial"/>
          <w:b/>
          <w:i/>
          <w:sz w:val="24"/>
          <w:szCs w:val="24"/>
        </w:rPr>
        <w:t>safe</w:t>
      </w:r>
      <w:r w:rsidR="00AF2048" w:rsidRPr="00C2644C">
        <w:rPr>
          <w:rFonts w:ascii="Arial" w:hAnsi="Arial" w:cs="Arial"/>
          <w:b/>
          <w:sz w:val="24"/>
          <w:szCs w:val="24"/>
        </w:rPr>
        <w:t>food'</w:t>
      </w:r>
      <w:r w:rsidR="00AF2048" w:rsidRPr="00C2644C">
        <w:rPr>
          <w:rFonts w:ascii="Arial" w:hAnsi="Arial" w:cs="Arial"/>
          <w:sz w:val="24"/>
          <w:szCs w:val="24"/>
        </w:rPr>
        <w:t xml:space="preserve">s Advisory Committee, which brings together </w:t>
      </w:r>
      <w:r w:rsidR="004B5531">
        <w:rPr>
          <w:rFonts w:ascii="Arial" w:hAnsi="Arial" w:cs="Arial"/>
          <w:sz w:val="24"/>
          <w:szCs w:val="24"/>
        </w:rPr>
        <w:t xml:space="preserve">experts and representatives with a broad range of professional expertise, experience and backgrounds </w:t>
      </w:r>
      <w:r w:rsidR="00AF2048" w:rsidRPr="00C2644C">
        <w:rPr>
          <w:rFonts w:ascii="Arial" w:hAnsi="Arial" w:cs="Arial"/>
          <w:sz w:val="24"/>
          <w:szCs w:val="24"/>
        </w:rPr>
        <w:t xml:space="preserve">who can </w:t>
      </w:r>
      <w:r w:rsidR="00EA5C60">
        <w:rPr>
          <w:rFonts w:ascii="Arial" w:hAnsi="Arial" w:cs="Arial"/>
          <w:sz w:val="24"/>
          <w:szCs w:val="24"/>
        </w:rPr>
        <w:t xml:space="preserve">provide </w:t>
      </w:r>
      <w:r w:rsidR="00C250CD">
        <w:rPr>
          <w:rFonts w:ascii="Arial" w:hAnsi="Arial" w:cs="Arial"/>
          <w:sz w:val="24"/>
          <w:szCs w:val="24"/>
        </w:rPr>
        <w:t>strategic and technical advice and guidance</w:t>
      </w:r>
      <w:r w:rsidR="00AF2048" w:rsidRPr="00C2644C">
        <w:rPr>
          <w:rFonts w:ascii="Arial" w:hAnsi="Arial" w:cs="Arial"/>
          <w:sz w:val="24"/>
          <w:szCs w:val="24"/>
        </w:rPr>
        <w:t>.  The research office aims to commission research and is responsible for the subsequent monitoring and dissemination of research information.</w:t>
      </w:r>
    </w:p>
    <w:p w14:paraId="7E289F0A" w14:textId="1389C26B" w:rsidR="004A587A" w:rsidRDefault="004A587A" w:rsidP="00AF2048">
      <w:pPr>
        <w:spacing w:before="100" w:beforeAutospacing="1" w:after="120" w:line="276" w:lineRule="auto"/>
        <w:ind w:right="237"/>
        <w:rPr>
          <w:rFonts w:ascii="Arial" w:hAnsi="Arial" w:cs="Arial"/>
          <w:sz w:val="24"/>
          <w:szCs w:val="24"/>
        </w:rPr>
      </w:pPr>
    </w:p>
    <w:p w14:paraId="5FDFAFD4" w14:textId="77777777" w:rsidR="004A587A" w:rsidRDefault="004A587A" w:rsidP="00AF2048">
      <w:pPr>
        <w:keepNext/>
        <w:spacing w:after="120" w:line="276" w:lineRule="auto"/>
        <w:ind w:right="237"/>
        <w:outlineLvl w:val="1"/>
        <w:rPr>
          <w:rFonts w:ascii="Arial" w:hAnsi="Arial" w:cs="Arial"/>
          <w:color w:val="652D86"/>
          <w:sz w:val="24"/>
          <w:szCs w:val="24"/>
        </w:rPr>
      </w:pPr>
      <w:bookmarkStart w:id="12" w:name="_Toc279737212"/>
      <w:bookmarkStart w:id="13" w:name="_Toc304980205"/>
      <w:bookmarkStart w:id="14" w:name="_Toc306097193"/>
      <w:r w:rsidRPr="00DE3EE9">
        <w:rPr>
          <w:rFonts w:cs="Arial"/>
          <w:b/>
          <w:i/>
          <w:noProof/>
          <w:sz w:val="32"/>
          <w:szCs w:val="24"/>
          <w:lang w:val="en-IE" w:eastAsia="en-IE"/>
        </w:rPr>
        <w:drawing>
          <wp:inline distT="0" distB="0" distL="0" distR="0" wp14:anchorId="1537423A" wp14:editId="60ED845C">
            <wp:extent cx="868693" cy="238125"/>
            <wp:effectExtent l="0" t="0" r="7620" b="0"/>
            <wp:docPr id="526500835" name="Picture 526500835"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close up of a logo&#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877028" cy="240410"/>
                    </a:xfrm>
                    <a:prstGeom prst="rect">
                      <a:avLst/>
                    </a:prstGeom>
                    <a:noFill/>
                    <a:ln w="9525">
                      <a:noFill/>
                      <a:miter lim="800000"/>
                      <a:headEnd/>
                      <a:tailEnd/>
                    </a:ln>
                  </pic:spPr>
                </pic:pic>
              </a:graphicData>
            </a:graphic>
          </wp:inline>
        </w:drawing>
      </w:r>
    </w:p>
    <w:p w14:paraId="42095BB9" w14:textId="7C2287A6" w:rsidR="00AF2048" w:rsidRPr="00C2644C" w:rsidRDefault="00AF2048" w:rsidP="004A587A">
      <w:pPr>
        <w:keepNext/>
        <w:spacing w:before="240" w:after="240" w:line="276" w:lineRule="auto"/>
        <w:ind w:right="238"/>
        <w:outlineLvl w:val="1"/>
        <w:rPr>
          <w:rFonts w:ascii="Arial" w:hAnsi="Arial" w:cs="Arial"/>
          <w:color w:val="652D86"/>
          <w:sz w:val="24"/>
          <w:szCs w:val="24"/>
        </w:rPr>
      </w:pPr>
      <w:r w:rsidRPr="00C2644C">
        <w:rPr>
          <w:rFonts w:ascii="Arial" w:hAnsi="Arial" w:cs="Arial"/>
          <w:color w:val="652D86"/>
          <w:sz w:val="24"/>
          <w:szCs w:val="24"/>
        </w:rPr>
        <w:t>Nutrition and Healthy Eating</w:t>
      </w:r>
      <w:bookmarkEnd w:id="12"/>
      <w:bookmarkEnd w:id="13"/>
      <w:bookmarkEnd w:id="14"/>
    </w:p>
    <w:p w14:paraId="0277EA51" w14:textId="48828542" w:rsidR="00AF2048" w:rsidRPr="00C2644C" w:rsidRDefault="00AF2048" w:rsidP="00AF2048">
      <w:pPr>
        <w:tabs>
          <w:tab w:val="left" w:pos="450"/>
        </w:tabs>
        <w:spacing w:after="0" w:line="276" w:lineRule="auto"/>
        <w:ind w:right="237"/>
        <w:outlineLvl w:val="2"/>
        <w:rPr>
          <w:rFonts w:ascii="Arial" w:hAnsi="Arial" w:cs="Arial"/>
          <w:sz w:val="24"/>
          <w:szCs w:val="24"/>
        </w:rPr>
      </w:pPr>
      <w:r w:rsidRPr="00C2644C">
        <w:rPr>
          <w:rFonts w:ascii="Arial" w:hAnsi="Arial" w:cs="Arial"/>
          <w:b/>
          <w:bCs/>
          <w:i/>
          <w:iCs/>
          <w:sz w:val="24"/>
          <w:szCs w:val="24"/>
        </w:rPr>
        <w:t>safe</w:t>
      </w:r>
      <w:r w:rsidRPr="00C2644C">
        <w:rPr>
          <w:rFonts w:ascii="Arial" w:hAnsi="Arial" w:cs="Arial"/>
          <w:b/>
          <w:bCs/>
          <w:sz w:val="24"/>
          <w:szCs w:val="24"/>
        </w:rPr>
        <w:t>food</w:t>
      </w:r>
      <w:r w:rsidRPr="00C2644C">
        <w:rPr>
          <w:rFonts w:ascii="Arial" w:hAnsi="Arial" w:cs="Arial"/>
          <w:sz w:val="24"/>
          <w:szCs w:val="24"/>
        </w:rPr>
        <w:t xml:space="preserve"> has a legislative role in ‘providing food safety advice and guidance, including advice on nutritional aspects of various foods. It requires </w:t>
      </w:r>
      <w:r w:rsidRPr="00C2644C">
        <w:rPr>
          <w:rFonts w:ascii="Arial" w:hAnsi="Arial" w:cs="Arial"/>
          <w:b/>
          <w:bCs/>
          <w:i/>
          <w:iCs/>
          <w:sz w:val="24"/>
          <w:szCs w:val="24"/>
        </w:rPr>
        <w:t>safe</w:t>
      </w:r>
      <w:r w:rsidRPr="00C2644C">
        <w:rPr>
          <w:rFonts w:ascii="Arial" w:hAnsi="Arial" w:cs="Arial"/>
          <w:b/>
          <w:bCs/>
          <w:sz w:val="24"/>
          <w:szCs w:val="24"/>
        </w:rPr>
        <w:t xml:space="preserve">food </w:t>
      </w:r>
      <w:r w:rsidRPr="00C2644C">
        <w:rPr>
          <w:rFonts w:ascii="Arial" w:hAnsi="Arial" w:cs="Arial"/>
          <w:sz w:val="24"/>
          <w:szCs w:val="24"/>
        </w:rPr>
        <w:t xml:space="preserve">to participate actively in the field of nutrition. </w:t>
      </w:r>
      <w:r w:rsidRPr="00C2644C">
        <w:rPr>
          <w:rFonts w:ascii="Arial" w:eastAsiaTheme="minorEastAsia" w:hAnsi="Arial" w:cs="Arial"/>
          <w:sz w:val="24"/>
          <w:szCs w:val="24"/>
        </w:rPr>
        <w:t xml:space="preserve">Nutrition related issues, in particular, obesity is among the key public health threats facing all developed countries. This is a considerable challenge facing society across the island of Ireland and a multi-sectoral, interdisciplinary approach is required. Given </w:t>
      </w:r>
      <w:r w:rsidRPr="00C2644C">
        <w:rPr>
          <w:rFonts w:ascii="Arial" w:eastAsiaTheme="minorEastAsia" w:hAnsi="Arial" w:cs="Arial"/>
          <w:b/>
          <w:bCs/>
          <w:i/>
          <w:iCs/>
          <w:sz w:val="24"/>
          <w:szCs w:val="24"/>
        </w:rPr>
        <w:t>safe</w:t>
      </w:r>
      <w:r w:rsidRPr="00C2644C">
        <w:rPr>
          <w:rFonts w:ascii="Arial" w:eastAsiaTheme="minorEastAsia" w:hAnsi="Arial" w:cs="Arial"/>
          <w:b/>
          <w:bCs/>
          <w:sz w:val="24"/>
          <w:szCs w:val="24"/>
        </w:rPr>
        <w:t>food’</w:t>
      </w:r>
      <w:r w:rsidRPr="00C2644C">
        <w:rPr>
          <w:rFonts w:ascii="Arial" w:eastAsiaTheme="minorEastAsia" w:hAnsi="Arial" w:cs="Arial"/>
          <w:sz w:val="24"/>
          <w:szCs w:val="24"/>
        </w:rPr>
        <w:t xml:space="preserve">s all-island remit, it is uniquely placed to make a valuable contribution in tackling obesity and other nutrition related issues on an all-island basis. </w:t>
      </w:r>
      <w:r w:rsidRPr="00C2644C">
        <w:rPr>
          <w:rFonts w:ascii="Arial" w:hAnsi="Arial" w:cs="Arial"/>
          <w:sz w:val="24"/>
          <w:szCs w:val="24"/>
        </w:rPr>
        <w:t xml:space="preserve">Over the past years </w:t>
      </w:r>
      <w:r w:rsidRPr="00C2644C">
        <w:rPr>
          <w:rFonts w:ascii="Arial" w:hAnsi="Arial" w:cs="Arial"/>
          <w:b/>
          <w:bCs/>
          <w:i/>
          <w:iCs/>
          <w:sz w:val="24"/>
          <w:szCs w:val="24"/>
        </w:rPr>
        <w:t>safe</w:t>
      </w:r>
      <w:r w:rsidRPr="00C2644C">
        <w:rPr>
          <w:rFonts w:ascii="Arial" w:hAnsi="Arial" w:cs="Arial"/>
          <w:b/>
          <w:bCs/>
          <w:sz w:val="24"/>
          <w:szCs w:val="24"/>
        </w:rPr>
        <w:t xml:space="preserve">food </w:t>
      </w:r>
      <w:r w:rsidRPr="00C2644C">
        <w:rPr>
          <w:rFonts w:ascii="Arial" w:hAnsi="Arial" w:cs="Arial"/>
          <w:sz w:val="24"/>
          <w:szCs w:val="24"/>
        </w:rPr>
        <w:t xml:space="preserve">has developed key partnerships and collaborations with nutrition stakeholders on the island of Ireland.  </w:t>
      </w:r>
      <w:r w:rsidRPr="00C2644C">
        <w:rPr>
          <w:rFonts w:ascii="Arial" w:hAnsi="Arial" w:cs="Arial"/>
          <w:b/>
          <w:bCs/>
          <w:i/>
          <w:iCs/>
          <w:sz w:val="24"/>
          <w:szCs w:val="24"/>
        </w:rPr>
        <w:t>safe</w:t>
      </w:r>
      <w:r w:rsidRPr="00C2644C">
        <w:rPr>
          <w:rFonts w:ascii="Arial" w:hAnsi="Arial" w:cs="Arial"/>
          <w:b/>
          <w:bCs/>
          <w:sz w:val="24"/>
          <w:szCs w:val="24"/>
        </w:rPr>
        <w:t xml:space="preserve">food </w:t>
      </w:r>
      <w:r w:rsidRPr="00C2644C">
        <w:rPr>
          <w:rFonts w:ascii="Arial" w:hAnsi="Arial" w:cs="Arial"/>
          <w:sz w:val="24"/>
          <w:szCs w:val="24"/>
        </w:rPr>
        <w:t xml:space="preserve">will continue to adopt a complementary and collaborative approach in the area. </w:t>
      </w:r>
    </w:p>
    <w:p w14:paraId="25EC0E4C" w14:textId="3A25642A" w:rsidR="00AF2048" w:rsidRPr="00C2644C" w:rsidRDefault="00AF2048" w:rsidP="004A587A">
      <w:pPr>
        <w:keepNext/>
        <w:spacing w:before="240" w:after="240" w:line="276" w:lineRule="auto"/>
        <w:ind w:right="238"/>
        <w:outlineLvl w:val="1"/>
        <w:rPr>
          <w:rFonts w:ascii="Arial" w:hAnsi="Arial" w:cs="Arial"/>
          <w:color w:val="652D86"/>
          <w:sz w:val="24"/>
          <w:szCs w:val="24"/>
        </w:rPr>
      </w:pPr>
      <w:bookmarkStart w:id="15" w:name="_Toc279737213"/>
      <w:bookmarkStart w:id="16" w:name="_Toc304980206"/>
      <w:bookmarkStart w:id="17" w:name="_Toc306097194"/>
      <w:r w:rsidRPr="00C2644C">
        <w:rPr>
          <w:rFonts w:ascii="Arial" w:hAnsi="Arial" w:cs="Arial"/>
          <w:color w:val="652D86"/>
          <w:sz w:val="24"/>
          <w:szCs w:val="24"/>
        </w:rPr>
        <w:t>Communications</w:t>
      </w:r>
      <w:bookmarkEnd w:id="15"/>
      <w:bookmarkEnd w:id="16"/>
      <w:bookmarkEnd w:id="17"/>
      <w:r w:rsidRPr="00C2644C">
        <w:rPr>
          <w:rFonts w:ascii="Arial" w:hAnsi="Arial" w:cs="Arial"/>
          <w:color w:val="652D86"/>
          <w:sz w:val="24"/>
          <w:szCs w:val="24"/>
        </w:rPr>
        <w:t xml:space="preserve"> </w:t>
      </w:r>
    </w:p>
    <w:p w14:paraId="08351C2D" w14:textId="2DDF6D23" w:rsidR="004A587A" w:rsidRDefault="00AF2048" w:rsidP="00AF2048">
      <w:pPr>
        <w:tabs>
          <w:tab w:val="left" w:pos="450"/>
        </w:tabs>
        <w:spacing w:line="276" w:lineRule="auto"/>
        <w:ind w:right="237"/>
        <w:outlineLvl w:val="2"/>
        <w:rPr>
          <w:rFonts w:ascii="Arial" w:eastAsiaTheme="minorEastAsia" w:hAnsi="Arial" w:cs="Arial"/>
          <w:sz w:val="24"/>
          <w:szCs w:val="24"/>
        </w:rPr>
      </w:pPr>
      <w:r w:rsidRPr="00C2644C">
        <w:rPr>
          <w:rFonts w:ascii="Arial" w:hAnsi="Arial" w:cs="Arial"/>
          <w:sz w:val="24"/>
          <w:szCs w:val="24"/>
        </w:rPr>
        <w:t xml:space="preserve">The Communications Directorate is responsible for promoting the organisation’s key messages of food hygiene, food safety and nutrition through the development of targeted public awareness and educational campaigns. The aim of these campaigns is to raise awareness of important public health issues and to encourage changes in consumer behaviour.  </w:t>
      </w:r>
      <w:r w:rsidRPr="00C2644C">
        <w:rPr>
          <w:rFonts w:ascii="Arial" w:hAnsi="Arial" w:cs="Arial"/>
          <w:b/>
          <w:bCs/>
          <w:i/>
          <w:iCs/>
          <w:sz w:val="24"/>
          <w:szCs w:val="24"/>
        </w:rPr>
        <w:t>safe</w:t>
      </w:r>
      <w:r w:rsidRPr="00C2644C">
        <w:rPr>
          <w:rFonts w:ascii="Arial" w:hAnsi="Arial" w:cs="Arial"/>
          <w:b/>
          <w:bCs/>
          <w:sz w:val="24"/>
          <w:szCs w:val="24"/>
        </w:rPr>
        <w:t>food</w:t>
      </w:r>
      <w:r w:rsidRPr="00C2644C">
        <w:rPr>
          <w:rFonts w:ascii="Arial" w:hAnsi="Arial" w:cs="Arial"/>
          <w:b/>
          <w:sz w:val="24"/>
          <w:szCs w:val="24"/>
        </w:rPr>
        <w:t>’</w:t>
      </w:r>
      <w:r w:rsidRPr="00C2644C">
        <w:rPr>
          <w:rFonts w:ascii="Arial" w:hAnsi="Arial" w:cs="Arial"/>
          <w:sz w:val="24"/>
          <w:szCs w:val="24"/>
        </w:rPr>
        <w:t xml:space="preserve">s messages are based upon solid scientific data and consumer research to assess the needs of the population on the island of Ireland. These messages are delivered through traditional and new media outlets such as social media, consumer and stakeholder events, sponsorship, advertising, direct marketing, public relations and communication with industry and stakeholders. </w:t>
      </w:r>
      <w:r w:rsidRPr="00C2644C">
        <w:rPr>
          <w:rFonts w:ascii="Arial" w:hAnsi="Arial" w:cs="Arial"/>
          <w:b/>
          <w:bCs/>
          <w:i/>
          <w:iCs/>
          <w:sz w:val="24"/>
          <w:szCs w:val="24"/>
        </w:rPr>
        <w:t>safe</w:t>
      </w:r>
      <w:r w:rsidRPr="00C2644C">
        <w:rPr>
          <w:rFonts w:ascii="Arial" w:hAnsi="Arial" w:cs="Arial"/>
          <w:b/>
          <w:bCs/>
          <w:sz w:val="24"/>
          <w:szCs w:val="24"/>
        </w:rPr>
        <w:t>food</w:t>
      </w:r>
      <w:r w:rsidRPr="00C2644C">
        <w:rPr>
          <w:rFonts w:ascii="Arial" w:hAnsi="Arial" w:cs="Arial"/>
          <w:sz w:val="24"/>
          <w:szCs w:val="24"/>
        </w:rPr>
        <w:t xml:space="preserve"> places people at the centre of its communications activities when communicating messages of food safety, food hygiene and nutrition on the island of Ireland. </w:t>
      </w:r>
      <w:r w:rsidRPr="00C2644C">
        <w:rPr>
          <w:rFonts w:ascii="Arial" w:eastAsiaTheme="minorEastAsia" w:hAnsi="Arial" w:cs="Arial"/>
          <w:sz w:val="24"/>
          <w:szCs w:val="24"/>
        </w:rPr>
        <w:t>We regularly carry out research to determine issues that are of importance to our target audience. These research findings inform our campaigns and are communicated with the public. Through our public awareness and educational campaigns, we aim to educate people about the importance of hand washing, the correct storage, preparation and cooking of food, our rights in relation to food hygiene and safety, food supply chains and the importance of healthy eating.</w:t>
      </w:r>
    </w:p>
    <w:p w14:paraId="2E1943E3" w14:textId="235EE836" w:rsidR="004A587A" w:rsidRDefault="004A587A" w:rsidP="00AF2048">
      <w:pPr>
        <w:tabs>
          <w:tab w:val="left" w:pos="450"/>
        </w:tabs>
        <w:spacing w:line="276" w:lineRule="auto"/>
        <w:ind w:right="237"/>
        <w:outlineLvl w:val="2"/>
        <w:rPr>
          <w:rFonts w:ascii="Arial" w:eastAsiaTheme="minorEastAsia" w:hAnsi="Arial" w:cs="Arial"/>
          <w:sz w:val="24"/>
          <w:szCs w:val="24"/>
        </w:rPr>
      </w:pPr>
    </w:p>
    <w:p w14:paraId="51F26A51" w14:textId="6F6A9D78" w:rsidR="00BE615D" w:rsidRDefault="004A587A" w:rsidP="00AF2048">
      <w:pPr>
        <w:tabs>
          <w:tab w:val="left" w:pos="450"/>
        </w:tabs>
        <w:spacing w:line="276" w:lineRule="auto"/>
        <w:ind w:right="237"/>
        <w:outlineLvl w:val="2"/>
        <w:rPr>
          <w:rFonts w:ascii="Verdana" w:hAnsi="Verdana"/>
          <w:i/>
        </w:rPr>
      </w:pPr>
      <w:r>
        <w:rPr>
          <w:rFonts w:ascii="Arial" w:eastAsiaTheme="minorEastAsia" w:hAnsi="Arial" w:cs="Arial"/>
          <w:noProof/>
          <w:sz w:val="24"/>
          <w:szCs w:val="24"/>
        </w:rPr>
        <w:drawing>
          <wp:anchor distT="0" distB="0" distL="114300" distR="114300" simplePos="0" relativeHeight="251658256" behindDoc="1" locked="0" layoutInCell="1" allowOverlap="1" wp14:anchorId="369B29C3" wp14:editId="4249A6F8">
            <wp:simplePos x="0" y="0"/>
            <wp:positionH relativeFrom="page">
              <wp:align>right</wp:align>
            </wp:positionH>
            <wp:positionV relativeFrom="paragraph">
              <wp:posOffset>1524000</wp:posOffset>
            </wp:positionV>
            <wp:extent cx="7115175" cy="1231265"/>
            <wp:effectExtent l="0" t="0" r="9525" b="6985"/>
            <wp:wrapNone/>
            <wp:docPr id="180608362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a:alphaModFix amt="80000"/>
                      <a:extLst>
                        <a:ext uri="{BEBA8EAE-BF5A-486C-A8C5-ECC9F3942E4B}">
                          <a14:imgProps xmlns:a14="http://schemas.microsoft.com/office/drawing/2010/main">
                            <a14:imgLayer r:embed="rId27">
                              <a14:imgEffect>
                                <a14:colorTemperature colorTemp="5800"/>
                              </a14:imgEffect>
                              <a14:imgEffect>
                                <a14:saturation sat="189000"/>
                              </a14:imgEffect>
                            </a14:imgLayer>
                          </a14:imgProps>
                        </a:ext>
                        <a:ext uri="{28A0092B-C50C-407E-A947-70E740481C1C}">
                          <a14:useLocalDpi xmlns:a14="http://schemas.microsoft.com/office/drawing/2010/main" val="0"/>
                        </a:ext>
                      </a:extLst>
                    </a:blip>
                    <a:srcRect/>
                    <a:stretch>
                      <a:fillRect/>
                    </a:stretch>
                  </pic:blipFill>
                  <pic:spPr bwMode="auto">
                    <a:xfrm>
                      <a:off x="0" y="0"/>
                      <a:ext cx="7115175" cy="1231265"/>
                    </a:xfrm>
                    <a:prstGeom prst="rect">
                      <a:avLst/>
                    </a:prstGeom>
                    <a:noFill/>
                  </pic:spPr>
                </pic:pic>
              </a:graphicData>
            </a:graphic>
            <wp14:sizeRelH relativeFrom="margin">
              <wp14:pctWidth>0</wp14:pctWidth>
            </wp14:sizeRelH>
          </wp:anchor>
        </w:drawing>
      </w:r>
      <w:r w:rsidR="00BE615D">
        <w:rPr>
          <w:rFonts w:ascii="Verdana" w:hAnsi="Verdana"/>
          <w:i/>
        </w:rPr>
        <w:br w:type="page"/>
      </w:r>
    </w:p>
    <w:bookmarkEnd w:id="2"/>
    <w:bookmarkEnd w:id="3"/>
    <w:p w14:paraId="5BE59584" w14:textId="5B4CDA1E" w:rsidR="00BE615D" w:rsidRDefault="007862A4" w:rsidP="00BE615D">
      <w:pPr>
        <w:jc w:val="both"/>
        <w:rPr>
          <w:rFonts w:ascii="Verdana" w:hAnsi="Verdana"/>
          <w:sz w:val="20"/>
        </w:rPr>
      </w:pPr>
      <w:r>
        <w:rPr>
          <w:noProof/>
          <w:sz w:val="40"/>
          <w:szCs w:val="40"/>
        </w:rPr>
        <w:lastRenderedPageBreak/>
        <w:drawing>
          <wp:anchor distT="0" distB="0" distL="114300" distR="114300" simplePos="0" relativeHeight="251658244" behindDoc="1" locked="0" layoutInCell="1" allowOverlap="1" wp14:anchorId="63FA3D1D" wp14:editId="05AFB2DA">
            <wp:simplePos x="0" y="0"/>
            <wp:positionH relativeFrom="margin">
              <wp:posOffset>5153025</wp:posOffset>
            </wp:positionH>
            <wp:positionV relativeFrom="paragraph">
              <wp:posOffset>-99695</wp:posOffset>
            </wp:positionV>
            <wp:extent cx="1475105" cy="1941195"/>
            <wp:effectExtent l="0" t="0" r="0" b="1905"/>
            <wp:wrapNone/>
            <wp:docPr id="8655206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BEBA8EAE-BF5A-486C-A8C5-ECC9F3942E4B}">
                          <a14:imgProps xmlns:a14="http://schemas.microsoft.com/office/drawing/2010/main">
                            <a14:imgLayer r:embed="rId29">
                              <a14:imgEffect>
                                <a14:colorTemperature colorTemp="6877"/>
                              </a14:imgEffect>
                              <a14:imgEffect>
                                <a14:saturation sat="193000"/>
                              </a14:imgEffect>
                            </a14:imgLayer>
                          </a14:imgProps>
                        </a:ext>
                        <a:ext uri="{28A0092B-C50C-407E-A947-70E740481C1C}">
                          <a14:useLocalDpi xmlns:a14="http://schemas.microsoft.com/office/drawing/2010/main" val="0"/>
                        </a:ext>
                      </a:extLst>
                    </a:blip>
                    <a:srcRect/>
                    <a:stretch>
                      <a:fillRect/>
                    </a:stretch>
                  </pic:blipFill>
                  <pic:spPr bwMode="auto">
                    <a:xfrm>
                      <a:off x="0" y="0"/>
                      <a:ext cx="1475105" cy="1941195"/>
                    </a:xfrm>
                    <a:prstGeom prst="rect">
                      <a:avLst/>
                    </a:prstGeom>
                    <a:noFill/>
                  </pic:spPr>
                </pic:pic>
              </a:graphicData>
            </a:graphic>
            <wp14:sizeRelV relativeFrom="margin">
              <wp14:pctHeight>0</wp14:pctHeight>
            </wp14:sizeRelV>
          </wp:anchor>
        </w:drawing>
      </w:r>
    </w:p>
    <w:p w14:paraId="27D7D482" w14:textId="1C983B63" w:rsidR="00B4547F" w:rsidRDefault="00B4547F" w:rsidP="00F55F5D">
      <w:pPr>
        <w:tabs>
          <w:tab w:val="left" w:pos="5245"/>
        </w:tabs>
        <w:spacing w:after="240" w:line="240" w:lineRule="auto"/>
        <w:contextualSpacing/>
        <w:rPr>
          <w:sz w:val="40"/>
          <w:szCs w:val="40"/>
        </w:rPr>
      </w:pPr>
      <w:r w:rsidRPr="00DE3EE9">
        <w:rPr>
          <w:rFonts w:cs="Arial"/>
          <w:b/>
          <w:i/>
          <w:noProof/>
          <w:sz w:val="32"/>
          <w:szCs w:val="24"/>
          <w:lang w:val="en-IE" w:eastAsia="en-IE"/>
        </w:rPr>
        <w:drawing>
          <wp:inline distT="0" distB="0" distL="0" distR="0" wp14:anchorId="2B9EA65C" wp14:editId="228EF22E">
            <wp:extent cx="868693" cy="238125"/>
            <wp:effectExtent l="0" t="0" r="7620" b="0"/>
            <wp:docPr id="527187944" name="Picture 527187944"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close up of a logo&#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877028" cy="240410"/>
                    </a:xfrm>
                    <a:prstGeom prst="rect">
                      <a:avLst/>
                    </a:prstGeom>
                    <a:noFill/>
                    <a:ln w="9525">
                      <a:noFill/>
                      <a:miter lim="800000"/>
                      <a:headEnd/>
                      <a:tailEnd/>
                    </a:ln>
                  </pic:spPr>
                </pic:pic>
              </a:graphicData>
            </a:graphic>
          </wp:inline>
        </w:drawing>
      </w:r>
    </w:p>
    <w:p w14:paraId="1E00399A" w14:textId="31CB3213" w:rsidR="00B4547F" w:rsidRDefault="00B4547F" w:rsidP="00F55F5D">
      <w:pPr>
        <w:tabs>
          <w:tab w:val="left" w:pos="5245"/>
        </w:tabs>
        <w:spacing w:after="240" w:line="240" w:lineRule="auto"/>
        <w:contextualSpacing/>
        <w:rPr>
          <w:sz w:val="40"/>
          <w:szCs w:val="40"/>
        </w:rPr>
      </w:pPr>
    </w:p>
    <w:p w14:paraId="09AE802C" w14:textId="21DC4F6B" w:rsidR="00B4547F" w:rsidRDefault="00B4547F" w:rsidP="00F55F5D">
      <w:pPr>
        <w:tabs>
          <w:tab w:val="left" w:pos="5245"/>
        </w:tabs>
        <w:spacing w:after="240" w:line="240" w:lineRule="auto"/>
        <w:contextualSpacing/>
        <w:rPr>
          <w:sz w:val="40"/>
          <w:szCs w:val="40"/>
        </w:rPr>
      </w:pPr>
    </w:p>
    <w:p w14:paraId="0677C672" w14:textId="77777777" w:rsidR="00B4547F" w:rsidRPr="00C2644C" w:rsidRDefault="00B4547F" w:rsidP="00B4547F">
      <w:pPr>
        <w:tabs>
          <w:tab w:val="left" w:pos="5245"/>
        </w:tabs>
        <w:spacing w:after="240" w:line="240" w:lineRule="auto"/>
        <w:contextualSpacing/>
        <w:rPr>
          <w:rFonts w:ascii="Arial" w:hAnsi="Arial" w:cs="Arial"/>
          <w:color w:val="7030A0"/>
          <w:sz w:val="44"/>
          <w:szCs w:val="44"/>
        </w:rPr>
      </w:pPr>
      <w:r w:rsidRPr="00C2644C">
        <w:rPr>
          <w:rFonts w:ascii="Arial" w:hAnsi="Arial" w:cs="Arial"/>
          <w:color w:val="7030A0"/>
          <w:sz w:val="44"/>
          <w:szCs w:val="44"/>
        </w:rPr>
        <w:t>The Role</w:t>
      </w:r>
    </w:p>
    <w:p w14:paraId="3C04A834" w14:textId="77777777" w:rsidR="00B4547F" w:rsidRPr="00C2644C" w:rsidRDefault="00B4547F" w:rsidP="00B4547F">
      <w:pPr>
        <w:tabs>
          <w:tab w:val="left" w:pos="5245"/>
        </w:tabs>
        <w:spacing w:after="240" w:line="240" w:lineRule="auto"/>
        <w:contextualSpacing/>
        <w:rPr>
          <w:rFonts w:ascii="Arial" w:hAnsi="Arial" w:cs="Arial"/>
          <w:sz w:val="40"/>
          <w:szCs w:val="40"/>
        </w:rPr>
      </w:pPr>
    </w:p>
    <w:p w14:paraId="19B5B3DA" w14:textId="05C3F5AA" w:rsidR="00B4547F" w:rsidRPr="00C2644C" w:rsidRDefault="00B4547F" w:rsidP="00B4547F">
      <w:pPr>
        <w:tabs>
          <w:tab w:val="left" w:pos="5245"/>
        </w:tabs>
        <w:spacing w:after="240" w:line="240" w:lineRule="auto"/>
        <w:contextualSpacing/>
        <w:rPr>
          <w:rFonts w:ascii="Arial" w:hAnsi="Arial" w:cs="Arial"/>
          <w:sz w:val="36"/>
          <w:szCs w:val="36"/>
        </w:rPr>
      </w:pPr>
      <w:r w:rsidRPr="00C2644C">
        <w:rPr>
          <w:rFonts w:ascii="Arial" w:hAnsi="Arial" w:cs="Arial"/>
          <w:sz w:val="36"/>
          <w:szCs w:val="36"/>
        </w:rPr>
        <w:t xml:space="preserve">Job Title: </w:t>
      </w:r>
      <w:r w:rsidR="00891E76">
        <w:rPr>
          <w:rFonts w:ascii="Arial" w:hAnsi="Arial" w:cs="Arial"/>
          <w:sz w:val="36"/>
          <w:szCs w:val="36"/>
        </w:rPr>
        <w:t>Compliance Officer</w:t>
      </w:r>
    </w:p>
    <w:p w14:paraId="6AC16751" w14:textId="77777777" w:rsidR="00B4547F" w:rsidRPr="00C2644C" w:rsidRDefault="00B4547F" w:rsidP="00B4547F">
      <w:pPr>
        <w:tabs>
          <w:tab w:val="left" w:pos="5245"/>
        </w:tabs>
        <w:spacing w:after="240" w:line="240" w:lineRule="auto"/>
        <w:contextualSpacing/>
        <w:rPr>
          <w:rFonts w:ascii="Arial" w:hAnsi="Arial" w:cs="Arial"/>
          <w:sz w:val="36"/>
          <w:szCs w:val="36"/>
        </w:rPr>
      </w:pPr>
    </w:p>
    <w:p w14:paraId="14E756E1" w14:textId="72F0FE8B" w:rsidR="008A1678" w:rsidRDefault="008A1678" w:rsidP="00B4547F">
      <w:pPr>
        <w:tabs>
          <w:tab w:val="left" w:pos="5245"/>
        </w:tabs>
        <w:spacing w:after="240" w:line="240" w:lineRule="auto"/>
        <w:contextualSpacing/>
        <w:rPr>
          <w:rFonts w:ascii="Arial" w:hAnsi="Arial" w:cs="Arial"/>
          <w:sz w:val="36"/>
          <w:szCs w:val="36"/>
        </w:rPr>
      </w:pPr>
      <w:r w:rsidRPr="00C2644C">
        <w:rPr>
          <w:rFonts w:ascii="Arial" w:hAnsi="Arial" w:cs="Arial"/>
          <w:sz w:val="36"/>
          <w:szCs w:val="36"/>
        </w:rPr>
        <w:t xml:space="preserve">Grade: </w:t>
      </w:r>
      <w:r w:rsidR="00891E76">
        <w:rPr>
          <w:rFonts w:ascii="Arial" w:hAnsi="Arial" w:cs="Arial"/>
          <w:sz w:val="36"/>
          <w:szCs w:val="36"/>
        </w:rPr>
        <w:t xml:space="preserve">Higher </w:t>
      </w:r>
      <w:r w:rsidRPr="00C2644C">
        <w:rPr>
          <w:rFonts w:ascii="Arial" w:hAnsi="Arial" w:cs="Arial"/>
          <w:sz w:val="36"/>
          <w:szCs w:val="36"/>
        </w:rPr>
        <w:t xml:space="preserve">Executive Officer </w:t>
      </w:r>
    </w:p>
    <w:p w14:paraId="3F643897" w14:textId="77777777" w:rsidR="008A1678" w:rsidRDefault="008A1678" w:rsidP="00B4547F">
      <w:pPr>
        <w:tabs>
          <w:tab w:val="left" w:pos="5245"/>
        </w:tabs>
        <w:spacing w:after="240" w:line="240" w:lineRule="auto"/>
        <w:contextualSpacing/>
        <w:rPr>
          <w:rFonts w:ascii="Arial" w:hAnsi="Arial" w:cs="Arial"/>
          <w:sz w:val="36"/>
          <w:szCs w:val="36"/>
        </w:rPr>
      </w:pPr>
    </w:p>
    <w:p w14:paraId="18A58650" w14:textId="09FCB97A" w:rsidR="00B4547F" w:rsidRPr="00C2644C" w:rsidRDefault="00B4547F" w:rsidP="00B4547F">
      <w:pPr>
        <w:tabs>
          <w:tab w:val="left" w:pos="5245"/>
        </w:tabs>
        <w:spacing w:after="240" w:line="240" w:lineRule="auto"/>
        <w:contextualSpacing/>
        <w:rPr>
          <w:rFonts w:ascii="Arial" w:hAnsi="Arial" w:cs="Arial"/>
          <w:sz w:val="36"/>
          <w:szCs w:val="36"/>
        </w:rPr>
      </w:pPr>
      <w:r w:rsidRPr="00C2644C">
        <w:rPr>
          <w:rFonts w:ascii="Arial" w:hAnsi="Arial" w:cs="Arial"/>
          <w:sz w:val="36"/>
          <w:szCs w:val="36"/>
        </w:rPr>
        <w:t>Post Type: Full Time</w:t>
      </w:r>
    </w:p>
    <w:p w14:paraId="211E7684" w14:textId="77777777" w:rsidR="00B4547F" w:rsidRPr="00C2644C" w:rsidRDefault="00B4547F" w:rsidP="00B4547F">
      <w:pPr>
        <w:tabs>
          <w:tab w:val="left" w:pos="5245"/>
        </w:tabs>
        <w:spacing w:after="240" w:line="240" w:lineRule="auto"/>
        <w:contextualSpacing/>
        <w:rPr>
          <w:rFonts w:ascii="Arial" w:hAnsi="Arial" w:cs="Arial"/>
          <w:sz w:val="36"/>
          <w:szCs w:val="36"/>
        </w:rPr>
      </w:pPr>
    </w:p>
    <w:p w14:paraId="28B57C6C" w14:textId="453F1B96" w:rsidR="00B4547F" w:rsidRPr="00C2644C" w:rsidRDefault="00B4547F" w:rsidP="00B4547F">
      <w:pPr>
        <w:tabs>
          <w:tab w:val="left" w:pos="5245"/>
        </w:tabs>
        <w:spacing w:after="240" w:line="240" w:lineRule="auto"/>
        <w:contextualSpacing/>
        <w:rPr>
          <w:rFonts w:ascii="Arial" w:hAnsi="Arial" w:cs="Arial"/>
          <w:sz w:val="36"/>
          <w:szCs w:val="36"/>
        </w:rPr>
      </w:pPr>
      <w:r w:rsidRPr="00C2644C">
        <w:rPr>
          <w:rFonts w:ascii="Arial" w:hAnsi="Arial" w:cs="Arial"/>
          <w:sz w:val="36"/>
          <w:szCs w:val="36"/>
        </w:rPr>
        <w:t xml:space="preserve">Duration: </w:t>
      </w:r>
      <w:r w:rsidR="00891E76">
        <w:rPr>
          <w:rFonts w:ascii="Arial" w:hAnsi="Arial" w:cs="Arial"/>
          <w:sz w:val="36"/>
          <w:szCs w:val="36"/>
        </w:rPr>
        <w:t>Temporary specified purpose contract for a minimum term of 2 years</w:t>
      </w:r>
    </w:p>
    <w:p w14:paraId="5573063D" w14:textId="77777777" w:rsidR="00B4547F" w:rsidRPr="00C2644C" w:rsidRDefault="00B4547F" w:rsidP="00B4547F">
      <w:pPr>
        <w:tabs>
          <w:tab w:val="left" w:pos="5245"/>
        </w:tabs>
        <w:spacing w:after="240" w:line="240" w:lineRule="auto"/>
        <w:contextualSpacing/>
        <w:rPr>
          <w:rFonts w:ascii="Arial" w:hAnsi="Arial" w:cs="Arial"/>
          <w:sz w:val="36"/>
          <w:szCs w:val="36"/>
        </w:rPr>
      </w:pPr>
    </w:p>
    <w:p w14:paraId="1E143059" w14:textId="498B778F" w:rsidR="000507C9" w:rsidRPr="000507C9" w:rsidRDefault="000507C9" w:rsidP="00B4547F">
      <w:pPr>
        <w:tabs>
          <w:tab w:val="left" w:pos="5245"/>
        </w:tabs>
        <w:spacing w:after="240" w:line="240" w:lineRule="auto"/>
        <w:contextualSpacing/>
        <w:rPr>
          <w:rFonts w:ascii="Arial" w:hAnsi="Arial" w:cs="Arial"/>
          <w:sz w:val="36"/>
          <w:szCs w:val="36"/>
        </w:rPr>
      </w:pPr>
      <w:r w:rsidRPr="000507C9">
        <w:rPr>
          <w:rFonts w:ascii="Arial" w:hAnsi="Arial" w:cs="Arial"/>
          <w:sz w:val="36"/>
          <w:szCs w:val="36"/>
        </w:rPr>
        <w:t>Location: Cork</w:t>
      </w:r>
    </w:p>
    <w:p w14:paraId="27773DE8" w14:textId="77777777" w:rsidR="000507C9" w:rsidRDefault="000507C9" w:rsidP="00B4547F">
      <w:pPr>
        <w:tabs>
          <w:tab w:val="left" w:pos="5245"/>
        </w:tabs>
        <w:spacing w:after="240" w:line="240" w:lineRule="auto"/>
        <w:contextualSpacing/>
        <w:rPr>
          <w:rFonts w:ascii="Arial" w:hAnsi="Arial" w:cs="Arial"/>
          <w:sz w:val="36"/>
          <w:szCs w:val="36"/>
        </w:rPr>
      </w:pPr>
    </w:p>
    <w:p w14:paraId="38C3252E" w14:textId="078F81E7" w:rsidR="00B4547F" w:rsidRPr="00C2644C" w:rsidRDefault="00B4547F" w:rsidP="00B4547F">
      <w:pPr>
        <w:tabs>
          <w:tab w:val="left" w:pos="5245"/>
        </w:tabs>
        <w:spacing w:after="240" w:line="240" w:lineRule="auto"/>
        <w:contextualSpacing/>
        <w:rPr>
          <w:rFonts w:ascii="Arial" w:hAnsi="Arial" w:cs="Arial"/>
          <w:sz w:val="36"/>
          <w:szCs w:val="36"/>
        </w:rPr>
      </w:pPr>
      <w:r w:rsidRPr="00C2644C">
        <w:rPr>
          <w:rFonts w:ascii="Arial" w:hAnsi="Arial" w:cs="Arial"/>
          <w:sz w:val="36"/>
          <w:szCs w:val="36"/>
        </w:rPr>
        <w:t>Directorate: Corporate Operations</w:t>
      </w:r>
    </w:p>
    <w:p w14:paraId="31763971" w14:textId="77777777" w:rsidR="00B4547F" w:rsidRPr="00C2644C" w:rsidRDefault="00B4547F" w:rsidP="00B4547F">
      <w:pPr>
        <w:tabs>
          <w:tab w:val="left" w:pos="5245"/>
        </w:tabs>
        <w:spacing w:after="240" w:line="240" w:lineRule="auto"/>
        <w:contextualSpacing/>
        <w:rPr>
          <w:rFonts w:ascii="Arial" w:hAnsi="Arial" w:cs="Arial"/>
          <w:sz w:val="36"/>
          <w:szCs w:val="36"/>
        </w:rPr>
      </w:pPr>
      <w:r w:rsidRPr="00C2644C">
        <w:rPr>
          <w:rFonts w:ascii="Arial" w:hAnsi="Arial" w:cs="Arial"/>
          <w:sz w:val="36"/>
          <w:szCs w:val="36"/>
        </w:rPr>
        <w:tab/>
      </w:r>
    </w:p>
    <w:p w14:paraId="2332AC1F" w14:textId="1D680608" w:rsidR="00B4547F" w:rsidRPr="00C2644C" w:rsidRDefault="00B4547F" w:rsidP="00B4547F">
      <w:pPr>
        <w:tabs>
          <w:tab w:val="left" w:pos="5245"/>
        </w:tabs>
        <w:spacing w:after="240" w:line="240" w:lineRule="auto"/>
        <w:contextualSpacing/>
        <w:rPr>
          <w:rFonts w:ascii="Arial" w:hAnsi="Arial" w:cs="Arial"/>
          <w:sz w:val="36"/>
          <w:szCs w:val="36"/>
        </w:rPr>
      </w:pPr>
      <w:r w:rsidRPr="00C2644C">
        <w:rPr>
          <w:rFonts w:ascii="Arial" w:hAnsi="Arial" w:cs="Arial"/>
          <w:sz w:val="36"/>
          <w:szCs w:val="36"/>
        </w:rPr>
        <w:t xml:space="preserve">Remuneration: </w:t>
      </w:r>
      <w:r w:rsidRPr="008E336A">
        <w:rPr>
          <w:rFonts w:ascii="Arial" w:hAnsi="Arial" w:cs="Arial"/>
          <w:sz w:val="36"/>
          <w:szCs w:val="36"/>
        </w:rPr>
        <w:t>€</w:t>
      </w:r>
      <w:r w:rsidR="00891E76">
        <w:rPr>
          <w:rFonts w:ascii="Arial" w:hAnsi="Arial" w:cs="Arial"/>
          <w:sz w:val="36"/>
          <w:szCs w:val="36"/>
        </w:rPr>
        <w:t>5</w:t>
      </w:r>
      <w:r w:rsidRPr="008E336A">
        <w:rPr>
          <w:rFonts w:ascii="Arial" w:hAnsi="Arial" w:cs="Arial"/>
          <w:sz w:val="36"/>
          <w:szCs w:val="36"/>
        </w:rPr>
        <w:t>3,</w:t>
      </w:r>
      <w:r w:rsidR="00891E76">
        <w:rPr>
          <w:rFonts w:ascii="Arial" w:hAnsi="Arial" w:cs="Arial"/>
          <w:sz w:val="36"/>
          <w:szCs w:val="36"/>
        </w:rPr>
        <w:t>865</w:t>
      </w:r>
      <w:r w:rsidRPr="008E336A">
        <w:rPr>
          <w:rFonts w:ascii="Arial" w:hAnsi="Arial" w:cs="Arial"/>
          <w:sz w:val="36"/>
          <w:szCs w:val="36"/>
        </w:rPr>
        <w:t xml:space="preserve"> - €</w:t>
      </w:r>
      <w:r w:rsidR="00891E76">
        <w:rPr>
          <w:rFonts w:ascii="Arial" w:hAnsi="Arial" w:cs="Arial"/>
          <w:sz w:val="36"/>
          <w:szCs w:val="36"/>
        </w:rPr>
        <w:t>6</w:t>
      </w:r>
      <w:r w:rsidR="00AC1477" w:rsidRPr="008E336A">
        <w:rPr>
          <w:rFonts w:ascii="Arial" w:hAnsi="Arial" w:cs="Arial"/>
          <w:sz w:val="36"/>
          <w:szCs w:val="36"/>
        </w:rPr>
        <w:t>5</w:t>
      </w:r>
      <w:r w:rsidRPr="008E336A">
        <w:rPr>
          <w:rFonts w:ascii="Arial" w:hAnsi="Arial" w:cs="Arial"/>
          <w:sz w:val="36"/>
          <w:szCs w:val="36"/>
        </w:rPr>
        <w:t>,</w:t>
      </w:r>
      <w:r w:rsidR="00891E76">
        <w:rPr>
          <w:rFonts w:ascii="Arial" w:hAnsi="Arial" w:cs="Arial"/>
          <w:sz w:val="36"/>
          <w:szCs w:val="36"/>
        </w:rPr>
        <w:t>505</w:t>
      </w:r>
      <w:r w:rsidR="009412E1">
        <w:rPr>
          <w:rFonts w:ascii="Arial" w:hAnsi="Arial" w:cs="Arial"/>
          <w:sz w:val="36"/>
          <w:szCs w:val="36"/>
        </w:rPr>
        <w:t xml:space="preserve"> per annum</w:t>
      </w:r>
    </w:p>
    <w:p w14:paraId="6A01E884" w14:textId="77777777" w:rsidR="00B4547F" w:rsidRPr="00C2644C" w:rsidRDefault="00B4547F" w:rsidP="00B4547F">
      <w:pPr>
        <w:tabs>
          <w:tab w:val="left" w:pos="5245"/>
        </w:tabs>
        <w:spacing w:after="240" w:line="240" w:lineRule="auto"/>
        <w:contextualSpacing/>
        <w:rPr>
          <w:rFonts w:ascii="Arial" w:hAnsi="Arial" w:cs="Arial"/>
          <w:sz w:val="36"/>
          <w:szCs w:val="36"/>
        </w:rPr>
      </w:pPr>
    </w:p>
    <w:p w14:paraId="66420630" w14:textId="00D73D29" w:rsidR="00B4547F" w:rsidRPr="00C2644C" w:rsidRDefault="00B4547F" w:rsidP="00B4547F">
      <w:pPr>
        <w:tabs>
          <w:tab w:val="left" w:pos="5245"/>
        </w:tabs>
        <w:spacing w:after="240" w:line="240" w:lineRule="auto"/>
        <w:contextualSpacing/>
        <w:rPr>
          <w:rFonts w:ascii="Arial" w:hAnsi="Arial" w:cs="Arial"/>
          <w:sz w:val="36"/>
          <w:szCs w:val="36"/>
        </w:rPr>
      </w:pPr>
      <w:r w:rsidRPr="00C2644C">
        <w:rPr>
          <w:rFonts w:ascii="Arial" w:hAnsi="Arial" w:cs="Arial"/>
          <w:sz w:val="36"/>
          <w:szCs w:val="36"/>
        </w:rPr>
        <w:t xml:space="preserve">Reporting to: </w:t>
      </w:r>
      <w:r w:rsidR="00891E76">
        <w:rPr>
          <w:rFonts w:ascii="Arial" w:hAnsi="Arial" w:cs="Arial"/>
          <w:sz w:val="36"/>
          <w:szCs w:val="36"/>
        </w:rPr>
        <w:t>Director of Corporate Operations</w:t>
      </w:r>
    </w:p>
    <w:p w14:paraId="0DF45168" w14:textId="77777777" w:rsidR="00B4547F" w:rsidRDefault="00B4547F" w:rsidP="00F55F5D">
      <w:pPr>
        <w:tabs>
          <w:tab w:val="left" w:pos="5245"/>
        </w:tabs>
        <w:spacing w:after="240" w:line="240" w:lineRule="auto"/>
        <w:contextualSpacing/>
        <w:rPr>
          <w:sz w:val="40"/>
          <w:szCs w:val="40"/>
        </w:rPr>
      </w:pPr>
    </w:p>
    <w:p w14:paraId="6C692169" w14:textId="77777777" w:rsidR="00B4547F" w:rsidRDefault="00B4547F" w:rsidP="00B4547F">
      <w:pPr>
        <w:tabs>
          <w:tab w:val="left" w:pos="5245"/>
        </w:tabs>
        <w:spacing w:after="240" w:line="240" w:lineRule="auto"/>
        <w:contextualSpacing/>
        <w:rPr>
          <w:sz w:val="24"/>
          <w:szCs w:val="24"/>
        </w:rPr>
      </w:pPr>
      <w:r w:rsidRPr="00B4547F">
        <w:rPr>
          <w:sz w:val="24"/>
          <w:szCs w:val="24"/>
        </w:rPr>
        <w:t>---</w:t>
      </w:r>
      <w:r w:rsidR="00A238D6">
        <w:rPr>
          <w:sz w:val="24"/>
          <w:szCs w:val="24"/>
        </w:rPr>
        <w:t>--</w:t>
      </w:r>
      <w:r w:rsidRPr="00B4547F">
        <w:rPr>
          <w:sz w:val="24"/>
          <w:szCs w:val="24"/>
        </w:rPr>
        <w:t xml:space="preserve">- </w:t>
      </w:r>
    </w:p>
    <w:p w14:paraId="1833B35B" w14:textId="77777777" w:rsidR="00B4547F" w:rsidRPr="00B4547F" w:rsidRDefault="00B4547F" w:rsidP="00B4547F">
      <w:pPr>
        <w:tabs>
          <w:tab w:val="left" w:pos="5245"/>
        </w:tabs>
        <w:spacing w:after="240" w:line="240" w:lineRule="auto"/>
        <w:contextualSpacing/>
        <w:rPr>
          <w:sz w:val="24"/>
          <w:szCs w:val="24"/>
        </w:rPr>
      </w:pPr>
    </w:p>
    <w:p w14:paraId="1274676E" w14:textId="20E30FA3" w:rsidR="00B4547F" w:rsidRPr="00024BB6" w:rsidRDefault="00B4547F" w:rsidP="00C2644C">
      <w:pPr>
        <w:tabs>
          <w:tab w:val="left" w:pos="5245"/>
        </w:tabs>
        <w:spacing w:after="240" w:line="276" w:lineRule="auto"/>
        <w:contextualSpacing/>
        <w:rPr>
          <w:rFonts w:ascii="Arial" w:hAnsi="Arial" w:cs="Arial"/>
          <w:b/>
          <w:bCs/>
          <w:color w:val="7030A0"/>
          <w:sz w:val="28"/>
          <w:szCs w:val="28"/>
        </w:rPr>
      </w:pPr>
      <w:r w:rsidRPr="00024BB6">
        <w:rPr>
          <w:rFonts w:ascii="Arial" w:hAnsi="Arial" w:cs="Arial"/>
          <w:b/>
          <w:bCs/>
          <w:color w:val="7030A0"/>
          <w:sz w:val="28"/>
          <w:szCs w:val="28"/>
        </w:rPr>
        <w:t>Leave allowance is 2</w:t>
      </w:r>
      <w:r w:rsidR="000F3270">
        <w:rPr>
          <w:rFonts w:ascii="Arial" w:hAnsi="Arial" w:cs="Arial"/>
          <w:b/>
          <w:bCs/>
          <w:color w:val="7030A0"/>
          <w:sz w:val="28"/>
          <w:szCs w:val="28"/>
        </w:rPr>
        <w:t>9</w:t>
      </w:r>
      <w:r w:rsidRPr="00024BB6">
        <w:rPr>
          <w:rFonts w:ascii="Arial" w:hAnsi="Arial" w:cs="Arial"/>
          <w:b/>
          <w:bCs/>
          <w:color w:val="7030A0"/>
          <w:sz w:val="28"/>
          <w:szCs w:val="28"/>
        </w:rPr>
        <w:t xml:space="preserve"> days per annum, increasing to </w:t>
      </w:r>
      <w:r w:rsidR="001A31F4">
        <w:rPr>
          <w:rFonts w:ascii="Arial" w:hAnsi="Arial" w:cs="Arial"/>
          <w:b/>
          <w:bCs/>
          <w:color w:val="7030A0"/>
          <w:sz w:val="28"/>
          <w:szCs w:val="28"/>
        </w:rPr>
        <w:t>30</w:t>
      </w:r>
      <w:r w:rsidRPr="00024BB6">
        <w:rPr>
          <w:rFonts w:ascii="Arial" w:hAnsi="Arial" w:cs="Arial"/>
          <w:b/>
          <w:bCs/>
          <w:color w:val="7030A0"/>
          <w:sz w:val="28"/>
          <w:szCs w:val="28"/>
        </w:rPr>
        <w:t xml:space="preserve"> days annual leave upon </w:t>
      </w:r>
      <w:r w:rsidR="001A31F4">
        <w:rPr>
          <w:rFonts w:ascii="Arial" w:hAnsi="Arial" w:cs="Arial"/>
          <w:b/>
          <w:bCs/>
          <w:color w:val="7030A0"/>
          <w:sz w:val="28"/>
          <w:szCs w:val="28"/>
        </w:rPr>
        <w:t>5</w:t>
      </w:r>
      <w:r w:rsidRPr="00024BB6">
        <w:rPr>
          <w:rFonts w:ascii="Arial" w:hAnsi="Arial" w:cs="Arial"/>
          <w:b/>
          <w:bCs/>
          <w:color w:val="7030A0"/>
          <w:sz w:val="28"/>
          <w:szCs w:val="28"/>
        </w:rPr>
        <w:t xml:space="preserve"> years’ service plus 1</w:t>
      </w:r>
      <w:r w:rsidR="00C57237">
        <w:rPr>
          <w:rFonts w:ascii="Arial" w:hAnsi="Arial" w:cs="Arial"/>
          <w:b/>
          <w:bCs/>
          <w:color w:val="7030A0"/>
          <w:sz w:val="28"/>
          <w:szCs w:val="28"/>
        </w:rPr>
        <w:t>0</w:t>
      </w:r>
      <w:r w:rsidRPr="00024BB6">
        <w:rPr>
          <w:rFonts w:ascii="Arial" w:hAnsi="Arial" w:cs="Arial"/>
          <w:b/>
          <w:bCs/>
          <w:color w:val="7030A0"/>
          <w:sz w:val="28"/>
          <w:szCs w:val="28"/>
        </w:rPr>
        <w:t xml:space="preserve"> Public </w:t>
      </w:r>
      <w:r w:rsidR="00756BD5">
        <w:rPr>
          <w:rFonts w:ascii="Arial" w:hAnsi="Arial" w:cs="Arial"/>
          <w:b/>
          <w:bCs/>
          <w:color w:val="7030A0"/>
          <w:sz w:val="28"/>
          <w:szCs w:val="28"/>
        </w:rPr>
        <w:t xml:space="preserve">/ </w:t>
      </w:r>
      <w:r w:rsidRPr="00024BB6">
        <w:rPr>
          <w:rFonts w:ascii="Arial" w:hAnsi="Arial" w:cs="Arial"/>
          <w:b/>
          <w:bCs/>
          <w:color w:val="7030A0"/>
          <w:sz w:val="28"/>
          <w:szCs w:val="28"/>
        </w:rPr>
        <w:t>Bank Holidays.</w:t>
      </w:r>
    </w:p>
    <w:p w14:paraId="16B09160" w14:textId="77777777" w:rsidR="00B4547F" w:rsidRPr="00D605F5" w:rsidRDefault="00B4547F" w:rsidP="00C2644C">
      <w:pPr>
        <w:tabs>
          <w:tab w:val="left" w:pos="5245"/>
        </w:tabs>
        <w:spacing w:after="240" w:line="276" w:lineRule="auto"/>
        <w:contextualSpacing/>
        <w:rPr>
          <w:rFonts w:ascii="Arial" w:hAnsi="Arial" w:cs="Arial"/>
          <w:b/>
          <w:bCs/>
          <w:sz w:val="28"/>
          <w:szCs w:val="28"/>
        </w:rPr>
      </w:pPr>
    </w:p>
    <w:p w14:paraId="0EC5BC03" w14:textId="5B33D531" w:rsidR="00B4547F" w:rsidRPr="00D605F5" w:rsidRDefault="00B4547F" w:rsidP="00C2644C">
      <w:pPr>
        <w:tabs>
          <w:tab w:val="left" w:pos="5245"/>
        </w:tabs>
        <w:spacing w:after="240" w:line="276" w:lineRule="auto"/>
        <w:contextualSpacing/>
        <w:rPr>
          <w:rFonts w:ascii="Arial" w:hAnsi="Arial" w:cs="Arial"/>
          <w:sz w:val="28"/>
          <w:szCs w:val="28"/>
        </w:rPr>
      </w:pPr>
      <w:r w:rsidRPr="00D605F5">
        <w:rPr>
          <w:rFonts w:ascii="Arial" w:hAnsi="Arial" w:cs="Arial"/>
          <w:sz w:val="28"/>
          <w:szCs w:val="28"/>
        </w:rPr>
        <w:t xml:space="preserve">The Job Holder will combine working in </w:t>
      </w:r>
      <w:r w:rsidR="009412E1" w:rsidRPr="009412E1">
        <w:rPr>
          <w:rFonts w:ascii="Arial" w:hAnsi="Arial" w:cs="Arial"/>
          <w:b/>
          <w:bCs/>
          <w:i/>
          <w:iCs/>
          <w:sz w:val="28"/>
          <w:szCs w:val="28"/>
        </w:rPr>
        <w:t>s</w:t>
      </w:r>
      <w:r w:rsidRPr="009412E1">
        <w:rPr>
          <w:rFonts w:ascii="Arial" w:hAnsi="Arial" w:cs="Arial"/>
          <w:b/>
          <w:bCs/>
          <w:i/>
          <w:iCs/>
          <w:sz w:val="28"/>
          <w:szCs w:val="28"/>
        </w:rPr>
        <w:t>afe</w:t>
      </w:r>
      <w:r w:rsidRPr="009412E1">
        <w:rPr>
          <w:rFonts w:ascii="Arial" w:hAnsi="Arial" w:cs="Arial"/>
          <w:b/>
          <w:bCs/>
          <w:sz w:val="28"/>
          <w:szCs w:val="28"/>
        </w:rPr>
        <w:t>food</w:t>
      </w:r>
      <w:r w:rsidRPr="00D605F5">
        <w:rPr>
          <w:rFonts w:ascii="Arial" w:hAnsi="Arial" w:cs="Arial"/>
          <w:sz w:val="28"/>
          <w:szCs w:val="28"/>
        </w:rPr>
        <w:t>’s office headquarters at Little Island, Cork</w:t>
      </w:r>
      <w:r w:rsidR="008E12C1" w:rsidRPr="008E12C1">
        <w:rPr>
          <w:rFonts w:ascii="Arial" w:hAnsi="Arial" w:cs="Arial"/>
          <w:sz w:val="28"/>
          <w:szCs w:val="28"/>
        </w:rPr>
        <w:t xml:space="preserve"> </w:t>
      </w:r>
      <w:r w:rsidR="008E12C1">
        <w:rPr>
          <w:rFonts w:ascii="Arial" w:hAnsi="Arial" w:cs="Arial"/>
          <w:sz w:val="28"/>
          <w:szCs w:val="28"/>
        </w:rPr>
        <w:t xml:space="preserve">with </w:t>
      </w:r>
      <w:r w:rsidR="008E12C1" w:rsidRPr="00D605F5">
        <w:rPr>
          <w:rFonts w:ascii="Arial" w:hAnsi="Arial" w:cs="Arial"/>
          <w:sz w:val="28"/>
          <w:szCs w:val="28"/>
        </w:rPr>
        <w:t>working remotely (at home)</w:t>
      </w:r>
      <w:r w:rsidRPr="00D605F5">
        <w:rPr>
          <w:rFonts w:ascii="Arial" w:hAnsi="Arial" w:cs="Arial"/>
          <w:sz w:val="28"/>
          <w:szCs w:val="28"/>
        </w:rPr>
        <w:t xml:space="preserve">. Occasional travel within Ireland </w:t>
      </w:r>
      <w:r w:rsidR="00AE427F">
        <w:rPr>
          <w:rFonts w:ascii="Arial" w:hAnsi="Arial" w:cs="Arial"/>
          <w:sz w:val="28"/>
          <w:szCs w:val="28"/>
        </w:rPr>
        <w:t xml:space="preserve">including spending time in the Dublin office </w:t>
      </w:r>
      <w:r w:rsidRPr="00D605F5">
        <w:rPr>
          <w:rFonts w:ascii="Arial" w:hAnsi="Arial" w:cs="Arial"/>
          <w:sz w:val="28"/>
          <w:szCs w:val="28"/>
        </w:rPr>
        <w:t>may be required to fulfil the requirements of the role.</w:t>
      </w:r>
    </w:p>
    <w:p w14:paraId="52CA720A" w14:textId="77777777" w:rsidR="00B4547F" w:rsidRPr="00D605F5" w:rsidRDefault="00B4547F" w:rsidP="00C2644C">
      <w:pPr>
        <w:tabs>
          <w:tab w:val="left" w:pos="5245"/>
        </w:tabs>
        <w:spacing w:after="240" w:line="276" w:lineRule="auto"/>
        <w:contextualSpacing/>
        <w:rPr>
          <w:rFonts w:ascii="Arial" w:hAnsi="Arial" w:cs="Arial"/>
          <w:sz w:val="28"/>
          <w:szCs w:val="28"/>
        </w:rPr>
      </w:pPr>
    </w:p>
    <w:p w14:paraId="48020105" w14:textId="0FEDF922" w:rsidR="000E5944" w:rsidRDefault="00B4547F" w:rsidP="00C2644C">
      <w:pPr>
        <w:tabs>
          <w:tab w:val="left" w:pos="5245"/>
        </w:tabs>
        <w:spacing w:after="240" w:line="276" w:lineRule="auto"/>
        <w:contextualSpacing/>
        <w:rPr>
          <w:rFonts w:ascii="Arial" w:hAnsi="Arial" w:cs="Arial"/>
          <w:sz w:val="28"/>
          <w:szCs w:val="28"/>
        </w:rPr>
      </w:pPr>
      <w:r w:rsidRPr="00D605F5">
        <w:rPr>
          <w:rFonts w:ascii="Arial" w:hAnsi="Arial" w:cs="Arial"/>
          <w:sz w:val="28"/>
          <w:szCs w:val="28"/>
        </w:rPr>
        <w:t xml:space="preserve">Normal working hours are 9.00am – 5.00pm Monday to Friday. </w:t>
      </w:r>
    </w:p>
    <w:p w14:paraId="3B85D741" w14:textId="4B12A61C" w:rsidR="00B4547F" w:rsidRPr="00D605F5" w:rsidRDefault="00B4547F" w:rsidP="00C2644C">
      <w:pPr>
        <w:tabs>
          <w:tab w:val="left" w:pos="5245"/>
        </w:tabs>
        <w:spacing w:after="240" w:line="276" w:lineRule="auto"/>
        <w:contextualSpacing/>
        <w:rPr>
          <w:rFonts w:ascii="Arial" w:hAnsi="Arial" w:cs="Arial"/>
          <w:sz w:val="28"/>
          <w:szCs w:val="28"/>
        </w:rPr>
      </w:pPr>
      <w:r w:rsidRPr="00D605F5">
        <w:rPr>
          <w:rFonts w:ascii="Arial" w:hAnsi="Arial" w:cs="Arial"/>
          <w:sz w:val="28"/>
          <w:szCs w:val="28"/>
        </w:rPr>
        <w:t xml:space="preserve">Flexible </w:t>
      </w:r>
      <w:r w:rsidR="006659A4">
        <w:rPr>
          <w:rFonts w:ascii="Arial" w:hAnsi="Arial" w:cs="Arial"/>
          <w:sz w:val="28"/>
          <w:szCs w:val="28"/>
        </w:rPr>
        <w:t xml:space="preserve">and Blended (Hybrid) </w:t>
      </w:r>
      <w:r w:rsidRPr="00D605F5">
        <w:rPr>
          <w:rFonts w:ascii="Arial" w:hAnsi="Arial" w:cs="Arial"/>
          <w:sz w:val="28"/>
          <w:szCs w:val="28"/>
        </w:rPr>
        <w:t>Working</w:t>
      </w:r>
      <w:r w:rsidR="00A64F61">
        <w:rPr>
          <w:rFonts w:ascii="Arial" w:hAnsi="Arial" w:cs="Arial"/>
          <w:sz w:val="28"/>
          <w:szCs w:val="28"/>
        </w:rPr>
        <w:t>.</w:t>
      </w:r>
    </w:p>
    <w:p w14:paraId="796C7151" w14:textId="4EF14CB3" w:rsidR="007862A4" w:rsidRDefault="007D7434" w:rsidP="007D7434">
      <w:pPr>
        <w:tabs>
          <w:tab w:val="left" w:pos="5245"/>
        </w:tabs>
        <w:spacing w:after="240" w:line="240" w:lineRule="auto"/>
        <w:ind w:hanging="426"/>
        <w:contextualSpacing/>
        <w:rPr>
          <w:sz w:val="40"/>
          <w:szCs w:val="40"/>
        </w:rPr>
      </w:pPr>
      <w:r>
        <w:rPr>
          <w:noProof/>
          <w:sz w:val="40"/>
          <w:szCs w:val="40"/>
        </w:rPr>
        <w:drawing>
          <wp:inline distT="0" distB="0" distL="0" distR="0" wp14:anchorId="533EFBCB" wp14:editId="21BF6F51">
            <wp:extent cx="6486525" cy="12065"/>
            <wp:effectExtent l="0" t="0" r="0" b="0"/>
            <wp:docPr id="19035108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86525" cy="12065"/>
                    </a:xfrm>
                    <a:prstGeom prst="rect">
                      <a:avLst/>
                    </a:prstGeom>
                    <a:noFill/>
                  </pic:spPr>
                </pic:pic>
              </a:graphicData>
            </a:graphic>
          </wp:inline>
        </w:drawing>
      </w:r>
    </w:p>
    <w:p w14:paraId="61C870B8" w14:textId="1A1849B1" w:rsidR="007862A4" w:rsidRDefault="00756BD5" w:rsidP="00F55F5D">
      <w:pPr>
        <w:tabs>
          <w:tab w:val="left" w:pos="5245"/>
        </w:tabs>
        <w:spacing w:after="240" w:line="240" w:lineRule="auto"/>
        <w:contextualSpacing/>
        <w:rPr>
          <w:sz w:val="40"/>
          <w:szCs w:val="40"/>
        </w:rPr>
      </w:pPr>
      <w:r>
        <w:rPr>
          <w:noProof/>
          <w:sz w:val="40"/>
          <w:szCs w:val="40"/>
        </w:rPr>
        <w:drawing>
          <wp:anchor distT="0" distB="0" distL="114300" distR="114300" simplePos="0" relativeHeight="251658245" behindDoc="1" locked="0" layoutInCell="1" allowOverlap="1" wp14:anchorId="2D281BD8" wp14:editId="75593B2B">
            <wp:simplePos x="0" y="0"/>
            <wp:positionH relativeFrom="column">
              <wp:posOffset>-38100</wp:posOffset>
            </wp:positionH>
            <wp:positionV relativeFrom="paragraph">
              <wp:posOffset>274320</wp:posOffset>
            </wp:positionV>
            <wp:extent cx="2048510" cy="638175"/>
            <wp:effectExtent l="0" t="0" r="8890" b="9525"/>
            <wp:wrapNone/>
            <wp:docPr id="17379439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BEBA8EAE-BF5A-486C-A8C5-ECC9F3942E4B}">
                          <a14:imgProps xmlns:a14="http://schemas.microsoft.com/office/drawing/2010/main">
                            <a14:imgLayer r:embed="rId25">
                              <a14:imgEffect>
                                <a14:saturation sat="248000"/>
                              </a14:imgEffect>
                            </a14:imgLayer>
                          </a14:imgProps>
                        </a:ext>
                        <a:ext uri="{28A0092B-C50C-407E-A947-70E740481C1C}">
                          <a14:useLocalDpi xmlns:a14="http://schemas.microsoft.com/office/drawing/2010/main" val="0"/>
                        </a:ext>
                      </a:extLst>
                    </a:blip>
                    <a:srcRect/>
                    <a:stretch>
                      <a:fillRect/>
                    </a:stretch>
                  </pic:blipFill>
                  <pic:spPr bwMode="auto">
                    <a:xfrm>
                      <a:off x="0" y="0"/>
                      <a:ext cx="2048510" cy="638175"/>
                    </a:xfrm>
                    <a:prstGeom prst="rect">
                      <a:avLst/>
                    </a:prstGeom>
                    <a:noFill/>
                  </pic:spPr>
                </pic:pic>
              </a:graphicData>
            </a:graphic>
            <wp14:sizeRelV relativeFrom="margin">
              <wp14:pctHeight>0</wp14:pctHeight>
            </wp14:sizeRelV>
          </wp:anchor>
        </w:drawing>
      </w:r>
    </w:p>
    <w:p w14:paraId="3842F261" w14:textId="33DD9824" w:rsidR="007862A4" w:rsidRDefault="00C50887" w:rsidP="00F55F5D">
      <w:pPr>
        <w:tabs>
          <w:tab w:val="left" w:pos="5245"/>
        </w:tabs>
        <w:spacing w:after="240" w:line="240" w:lineRule="auto"/>
        <w:contextualSpacing/>
        <w:rPr>
          <w:sz w:val="40"/>
          <w:szCs w:val="40"/>
        </w:rPr>
      </w:pPr>
      <w:r>
        <w:rPr>
          <w:rFonts w:ascii="Arial" w:hAnsi="Arial" w:cs="Arial"/>
          <w:noProof/>
          <w:color w:val="7030A0"/>
          <w:sz w:val="32"/>
          <w:szCs w:val="32"/>
        </w:rPr>
        <w:drawing>
          <wp:anchor distT="0" distB="0" distL="114300" distR="114300" simplePos="0" relativeHeight="251658246" behindDoc="1" locked="0" layoutInCell="1" allowOverlap="1" wp14:anchorId="791ED9ED" wp14:editId="7FC6E111">
            <wp:simplePos x="0" y="0"/>
            <wp:positionH relativeFrom="page">
              <wp:posOffset>5188585</wp:posOffset>
            </wp:positionH>
            <wp:positionV relativeFrom="paragraph">
              <wp:posOffset>-475615</wp:posOffset>
            </wp:positionV>
            <wp:extent cx="2316480" cy="1615440"/>
            <wp:effectExtent l="0" t="0" r="7620" b="3810"/>
            <wp:wrapNone/>
            <wp:docPr id="4588843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BEBA8EAE-BF5A-486C-A8C5-ECC9F3942E4B}">
                          <a14:imgProps xmlns:a14="http://schemas.microsoft.com/office/drawing/2010/main">
                            <a14:imgLayer r:embed="rId22">
                              <a14:imgEffect>
                                <a14:saturation sat="154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p>
    <w:p w14:paraId="2B923DBB" w14:textId="77777777" w:rsidR="00C85A4F" w:rsidRDefault="00C85A4F" w:rsidP="00A830AB">
      <w:pPr>
        <w:tabs>
          <w:tab w:val="left" w:pos="5245"/>
        </w:tabs>
        <w:spacing w:before="480" w:after="240" w:line="240" w:lineRule="auto"/>
        <w:ind w:right="522"/>
        <w:rPr>
          <w:rFonts w:ascii="Arial" w:hAnsi="Arial" w:cs="Arial"/>
          <w:color w:val="7030A0"/>
          <w:sz w:val="32"/>
          <w:szCs w:val="32"/>
        </w:rPr>
      </w:pPr>
    </w:p>
    <w:p w14:paraId="08E5E11C" w14:textId="0F5E3133" w:rsidR="00A238D6" w:rsidRPr="00C2644C" w:rsidRDefault="00A238D6" w:rsidP="00A830AB">
      <w:pPr>
        <w:tabs>
          <w:tab w:val="left" w:pos="5245"/>
        </w:tabs>
        <w:spacing w:before="480" w:after="240" w:line="240" w:lineRule="auto"/>
        <w:ind w:right="522"/>
        <w:rPr>
          <w:rFonts w:ascii="Arial" w:hAnsi="Arial" w:cs="Arial"/>
          <w:color w:val="7030A0"/>
          <w:sz w:val="32"/>
          <w:szCs w:val="32"/>
        </w:rPr>
      </w:pPr>
      <w:r w:rsidRPr="00C2644C">
        <w:rPr>
          <w:rFonts w:ascii="Arial" w:hAnsi="Arial" w:cs="Arial"/>
          <w:color w:val="7030A0"/>
          <w:sz w:val="32"/>
          <w:szCs w:val="32"/>
        </w:rPr>
        <w:t>Career Development</w:t>
      </w:r>
    </w:p>
    <w:p w14:paraId="3E246C5D" w14:textId="412A38E3" w:rsidR="00A238D6" w:rsidRPr="00187C2A" w:rsidRDefault="00A238D6" w:rsidP="00756BD5">
      <w:pPr>
        <w:tabs>
          <w:tab w:val="left" w:pos="5245"/>
        </w:tabs>
        <w:spacing w:after="240" w:line="276" w:lineRule="auto"/>
        <w:ind w:right="1088"/>
        <w:contextualSpacing/>
        <w:rPr>
          <w:rFonts w:ascii="Arial" w:hAnsi="Arial" w:cs="Arial"/>
          <w:b/>
          <w:bCs/>
          <w:color w:val="7030A0"/>
          <w:sz w:val="24"/>
          <w:szCs w:val="24"/>
        </w:rPr>
      </w:pPr>
      <w:r w:rsidRPr="00187C2A">
        <w:rPr>
          <w:rFonts w:ascii="Arial" w:hAnsi="Arial" w:cs="Arial"/>
          <w:b/>
          <w:bCs/>
          <w:color w:val="7030A0"/>
          <w:sz w:val="24"/>
          <w:szCs w:val="24"/>
        </w:rPr>
        <w:t xml:space="preserve">At </w:t>
      </w:r>
      <w:r w:rsidR="001952C4" w:rsidRPr="00187C2A">
        <w:rPr>
          <w:rFonts w:ascii="Arial" w:hAnsi="Arial" w:cs="Arial"/>
          <w:b/>
          <w:bCs/>
          <w:i/>
          <w:iCs/>
          <w:color w:val="7030A0"/>
          <w:sz w:val="24"/>
          <w:szCs w:val="24"/>
        </w:rPr>
        <w:t>s</w:t>
      </w:r>
      <w:r w:rsidRPr="00187C2A">
        <w:rPr>
          <w:rFonts w:ascii="Arial" w:hAnsi="Arial" w:cs="Arial"/>
          <w:b/>
          <w:bCs/>
          <w:i/>
          <w:iCs/>
          <w:color w:val="7030A0"/>
          <w:sz w:val="24"/>
          <w:szCs w:val="24"/>
        </w:rPr>
        <w:t>afe</w:t>
      </w:r>
      <w:r w:rsidRPr="00187C2A">
        <w:rPr>
          <w:rFonts w:ascii="Arial" w:hAnsi="Arial" w:cs="Arial"/>
          <w:b/>
          <w:bCs/>
          <w:color w:val="7030A0"/>
          <w:sz w:val="24"/>
          <w:szCs w:val="24"/>
        </w:rPr>
        <w:t xml:space="preserve">food we believe in investing in our people, encouraging them to achieve a </w:t>
      </w:r>
      <w:r w:rsidR="00E62015" w:rsidRPr="00187C2A">
        <w:rPr>
          <w:rFonts w:ascii="Arial" w:hAnsi="Arial" w:cs="Arial"/>
          <w:b/>
          <w:bCs/>
          <w:color w:val="7030A0"/>
          <w:sz w:val="24"/>
          <w:szCs w:val="24"/>
        </w:rPr>
        <w:t>work-life</w:t>
      </w:r>
      <w:r w:rsidRPr="00187C2A">
        <w:rPr>
          <w:rFonts w:ascii="Arial" w:hAnsi="Arial" w:cs="Arial"/>
          <w:b/>
          <w:bCs/>
          <w:color w:val="7030A0"/>
          <w:sz w:val="24"/>
          <w:szCs w:val="24"/>
        </w:rPr>
        <w:t xml:space="preserve"> balance while providing support for personal and professional development.</w:t>
      </w:r>
    </w:p>
    <w:p w14:paraId="165E11D7" w14:textId="639300F3" w:rsidR="00A238D6" w:rsidRPr="00C2644C" w:rsidRDefault="00A238D6" w:rsidP="00C2644C">
      <w:pPr>
        <w:tabs>
          <w:tab w:val="left" w:pos="5245"/>
        </w:tabs>
        <w:spacing w:after="240" w:line="276" w:lineRule="auto"/>
        <w:ind w:right="521"/>
        <w:contextualSpacing/>
        <w:rPr>
          <w:rFonts w:ascii="Arial" w:hAnsi="Arial" w:cs="Arial"/>
          <w:b/>
          <w:bCs/>
          <w:sz w:val="24"/>
          <w:szCs w:val="24"/>
        </w:rPr>
      </w:pPr>
    </w:p>
    <w:p w14:paraId="73C36777" w14:textId="67F82BA7" w:rsidR="00A238D6" w:rsidRPr="00C2644C" w:rsidRDefault="00A238D6" w:rsidP="009412E1">
      <w:pPr>
        <w:tabs>
          <w:tab w:val="left" w:pos="5245"/>
        </w:tabs>
        <w:spacing w:line="276" w:lineRule="auto"/>
        <w:ind w:left="425" w:right="522" w:hanging="425"/>
        <w:rPr>
          <w:rFonts w:ascii="Arial" w:hAnsi="Arial" w:cs="Arial"/>
          <w:sz w:val="24"/>
          <w:szCs w:val="24"/>
        </w:rPr>
      </w:pPr>
      <w:r w:rsidRPr="00C2644C">
        <w:rPr>
          <w:rFonts w:ascii="Arial" w:hAnsi="Arial" w:cs="Arial"/>
          <w:sz w:val="24"/>
          <w:szCs w:val="24"/>
        </w:rPr>
        <w:t xml:space="preserve">• </w:t>
      </w:r>
      <w:r w:rsidRPr="00C2644C">
        <w:rPr>
          <w:rFonts w:ascii="Arial" w:hAnsi="Arial" w:cs="Arial"/>
          <w:sz w:val="24"/>
          <w:szCs w:val="24"/>
        </w:rPr>
        <w:tab/>
        <w:t>We offer a wide range of learning and development opportunities to support you throughout your career.</w:t>
      </w:r>
    </w:p>
    <w:p w14:paraId="09EFADDE" w14:textId="114ACA04" w:rsidR="00A238D6" w:rsidRPr="00C2644C" w:rsidRDefault="00A238D6" w:rsidP="006076AF">
      <w:pPr>
        <w:tabs>
          <w:tab w:val="left" w:pos="5245"/>
        </w:tabs>
        <w:spacing w:after="0" w:line="276" w:lineRule="auto"/>
        <w:ind w:left="425" w:right="522" w:hanging="425"/>
        <w:rPr>
          <w:rFonts w:ascii="Arial" w:hAnsi="Arial" w:cs="Arial"/>
          <w:sz w:val="24"/>
          <w:szCs w:val="24"/>
        </w:rPr>
      </w:pPr>
      <w:r w:rsidRPr="00C2644C">
        <w:rPr>
          <w:rFonts w:ascii="Arial" w:hAnsi="Arial" w:cs="Arial"/>
          <w:sz w:val="24"/>
          <w:szCs w:val="24"/>
        </w:rPr>
        <w:t xml:space="preserve">• </w:t>
      </w:r>
      <w:r w:rsidR="00C2644C">
        <w:rPr>
          <w:rFonts w:ascii="Arial" w:hAnsi="Arial" w:cs="Arial"/>
          <w:sz w:val="24"/>
          <w:szCs w:val="24"/>
        </w:rPr>
        <w:tab/>
      </w:r>
      <w:r w:rsidRPr="00C2644C">
        <w:rPr>
          <w:rFonts w:ascii="Arial" w:hAnsi="Arial" w:cs="Arial"/>
          <w:sz w:val="24"/>
          <w:szCs w:val="24"/>
        </w:rPr>
        <w:t>We provide study and financial support to encourage lifelong learning, as well as assisting</w:t>
      </w:r>
      <w:r w:rsidR="00C2644C" w:rsidRPr="00C2644C">
        <w:rPr>
          <w:rFonts w:ascii="Arial" w:hAnsi="Arial" w:cs="Arial"/>
          <w:sz w:val="24"/>
          <w:szCs w:val="24"/>
        </w:rPr>
        <w:t xml:space="preserve"> </w:t>
      </w:r>
      <w:r w:rsidRPr="00C2644C">
        <w:rPr>
          <w:rFonts w:ascii="Arial" w:hAnsi="Arial" w:cs="Arial"/>
          <w:sz w:val="24"/>
          <w:szCs w:val="24"/>
        </w:rPr>
        <w:t>you with the costs of professional membership fees.</w:t>
      </w:r>
    </w:p>
    <w:p w14:paraId="4AEDD1A6" w14:textId="5E0FAB9E" w:rsidR="00A238D6" w:rsidRPr="00C2644C" w:rsidRDefault="00A238D6" w:rsidP="00756BD5">
      <w:pPr>
        <w:tabs>
          <w:tab w:val="left" w:pos="5245"/>
        </w:tabs>
        <w:spacing w:after="0" w:line="240" w:lineRule="auto"/>
        <w:ind w:right="522"/>
        <w:contextualSpacing/>
        <w:rPr>
          <w:rFonts w:ascii="Arial" w:hAnsi="Arial" w:cs="Arial"/>
          <w:sz w:val="24"/>
          <w:szCs w:val="24"/>
        </w:rPr>
      </w:pPr>
    </w:p>
    <w:p w14:paraId="2A01E526" w14:textId="48F94AFF" w:rsidR="006076AF" w:rsidRPr="00C2644C" w:rsidRDefault="006076AF" w:rsidP="006076AF">
      <w:pPr>
        <w:tabs>
          <w:tab w:val="left" w:pos="5245"/>
        </w:tabs>
        <w:spacing w:after="240" w:line="276" w:lineRule="auto"/>
        <w:ind w:right="521"/>
        <w:contextualSpacing/>
        <w:rPr>
          <w:rFonts w:ascii="Arial" w:hAnsi="Arial" w:cs="Arial"/>
          <w:color w:val="7030A0"/>
          <w:sz w:val="32"/>
          <w:szCs w:val="32"/>
        </w:rPr>
      </w:pPr>
      <w:r w:rsidRPr="00C2644C">
        <w:rPr>
          <w:rFonts w:ascii="Arial" w:hAnsi="Arial" w:cs="Arial"/>
          <w:color w:val="7030A0"/>
          <w:sz w:val="32"/>
          <w:szCs w:val="32"/>
        </w:rPr>
        <w:t>Work Life Balance</w:t>
      </w:r>
    </w:p>
    <w:p w14:paraId="25C0B9F3" w14:textId="6B3C6D81" w:rsidR="006076AF" w:rsidRPr="00C2644C" w:rsidRDefault="006076AF" w:rsidP="00756BD5">
      <w:pPr>
        <w:tabs>
          <w:tab w:val="left" w:pos="5245"/>
        </w:tabs>
        <w:spacing w:after="0" w:line="240" w:lineRule="auto"/>
        <w:ind w:right="522"/>
        <w:rPr>
          <w:rFonts w:ascii="Arial" w:hAnsi="Arial" w:cs="Arial"/>
          <w:sz w:val="24"/>
          <w:szCs w:val="24"/>
        </w:rPr>
      </w:pPr>
    </w:p>
    <w:p w14:paraId="6DAA5C44" w14:textId="3788B3A5" w:rsidR="006076AF" w:rsidRPr="006076AF" w:rsidRDefault="006659A4" w:rsidP="00756BD5">
      <w:pPr>
        <w:tabs>
          <w:tab w:val="left" w:pos="5245"/>
        </w:tabs>
        <w:spacing w:after="0" w:line="276" w:lineRule="auto"/>
        <w:ind w:right="522"/>
        <w:rPr>
          <w:rFonts w:ascii="Arial" w:hAnsi="Arial" w:cs="Arial"/>
          <w:b/>
          <w:bCs/>
          <w:color w:val="7030A0"/>
          <w:sz w:val="24"/>
          <w:szCs w:val="24"/>
        </w:rPr>
      </w:pPr>
      <w:r>
        <w:rPr>
          <w:rFonts w:ascii="Arial" w:hAnsi="Arial" w:cs="Arial"/>
          <w:b/>
          <w:noProof/>
          <w:sz w:val="24"/>
          <w:szCs w:val="24"/>
        </w:rPr>
        <w:drawing>
          <wp:anchor distT="0" distB="0" distL="114300" distR="114300" simplePos="0" relativeHeight="251658274" behindDoc="1" locked="0" layoutInCell="1" allowOverlap="1" wp14:anchorId="40B2D699" wp14:editId="638E725C">
            <wp:simplePos x="0" y="0"/>
            <wp:positionH relativeFrom="page">
              <wp:align>left</wp:align>
            </wp:positionH>
            <wp:positionV relativeFrom="paragraph">
              <wp:posOffset>542925</wp:posOffset>
            </wp:positionV>
            <wp:extent cx="536575" cy="2261870"/>
            <wp:effectExtent l="0" t="0" r="0" b="5080"/>
            <wp:wrapNone/>
            <wp:docPr id="183582738" name="Picture 183582738" descr="A black and purpl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82738" name="Picture 183582738" descr="A black and purple rectangle&#10;&#10;Description automatically generated"/>
                    <pic:cNvPicPr>
                      <a:picLocks noChangeAspect="1" noChangeArrowheads="1"/>
                    </pic:cNvPicPr>
                  </pic:nvPicPr>
                  <pic:blipFill>
                    <a:blip r:embed="rId33">
                      <a:alphaModFix amt="88000"/>
                      <a:extLst>
                        <a:ext uri="{BEBA8EAE-BF5A-486C-A8C5-ECC9F3942E4B}">
                          <a14:imgProps xmlns:a14="http://schemas.microsoft.com/office/drawing/2010/main">
                            <a14:imgLayer r:embed="rId34">
                              <a14:imgEffect>
                                <a14:saturation sat="217000"/>
                              </a14:imgEffect>
                            </a14:imgLayer>
                          </a14:imgProps>
                        </a:ext>
                        <a:ext uri="{28A0092B-C50C-407E-A947-70E740481C1C}">
                          <a14:useLocalDpi xmlns:a14="http://schemas.microsoft.com/office/drawing/2010/main" val="0"/>
                        </a:ext>
                      </a:extLst>
                    </a:blip>
                    <a:srcRect/>
                    <a:stretch>
                      <a:fillRect/>
                    </a:stretch>
                  </pic:blipFill>
                  <pic:spPr bwMode="auto">
                    <a:xfrm>
                      <a:off x="0" y="0"/>
                      <a:ext cx="536575" cy="2261870"/>
                    </a:xfrm>
                    <a:prstGeom prst="rect">
                      <a:avLst/>
                    </a:prstGeom>
                    <a:noFill/>
                  </pic:spPr>
                </pic:pic>
              </a:graphicData>
            </a:graphic>
          </wp:anchor>
        </w:drawing>
      </w:r>
      <w:r w:rsidR="006076AF" w:rsidRPr="006076AF">
        <w:rPr>
          <w:rFonts w:ascii="Arial" w:hAnsi="Arial" w:cs="Arial"/>
          <w:b/>
          <w:bCs/>
          <w:color w:val="7030A0"/>
          <w:sz w:val="24"/>
          <w:szCs w:val="24"/>
        </w:rPr>
        <w:t xml:space="preserve">In line with comparable Irish Civil Service Terms and Conditions, </w:t>
      </w:r>
      <w:r w:rsidR="006076AF" w:rsidRPr="006076AF">
        <w:rPr>
          <w:rFonts w:ascii="Arial" w:hAnsi="Arial" w:cs="Arial"/>
          <w:b/>
          <w:bCs/>
          <w:i/>
          <w:iCs/>
          <w:color w:val="7030A0"/>
          <w:sz w:val="24"/>
          <w:szCs w:val="24"/>
        </w:rPr>
        <w:t>safe</w:t>
      </w:r>
      <w:r w:rsidR="006076AF" w:rsidRPr="006076AF">
        <w:rPr>
          <w:rFonts w:ascii="Arial" w:hAnsi="Arial" w:cs="Arial"/>
          <w:b/>
          <w:bCs/>
          <w:color w:val="7030A0"/>
          <w:sz w:val="24"/>
          <w:szCs w:val="24"/>
        </w:rPr>
        <w:t>food offers staff several leave options which support our people through various stages of their life. We have also developed a range of flexible working practices to make it easier for our employees to have a balance between the demands of work and their personal life.</w:t>
      </w:r>
    </w:p>
    <w:p w14:paraId="3239EFA0" w14:textId="77777777" w:rsidR="004D7CF4" w:rsidRDefault="004D7CF4" w:rsidP="00756BD5">
      <w:pPr>
        <w:tabs>
          <w:tab w:val="left" w:pos="5245"/>
        </w:tabs>
        <w:spacing w:before="120" w:after="120" w:line="276" w:lineRule="auto"/>
        <w:ind w:right="522"/>
        <w:rPr>
          <w:rFonts w:ascii="Arial" w:hAnsi="Arial" w:cs="Arial"/>
          <w:sz w:val="24"/>
          <w:szCs w:val="24"/>
        </w:rPr>
      </w:pPr>
    </w:p>
    <w:p w14:paraId="67958B99" w14:textId="7E80E764" w:rsidR="006076AF" w:rsidRDefault="006076AF" w:rsidP="00756BD5">
      <w:pPr>
        <w:tabs>
          <w:tab w:val="left" w:pos="5245"/>
        </w:tabs>
        <w:spacing w:before="120" w:after="120" w:line="276" w:lineRule="auto"/>
        <w:ind w:right="522"/>
        <w:rPr>
          <w:rFonts w:ascii="Arial" w:hAnsi="Arial" w:cs="Arial"/>
          <w:sz w:val="24"/>
          <w:szCs w:val="24"/>
        </w:rPr>
      </w:pPr>
      <w:r w:rsidRPr="00C2644C">
        <w:rPr>
          <w:rFonts w:ascii="Arial" w:hAnsi="Arial" w:cs="Arial"/>
          <w:sz w:val="24"/>
          <w:szCs w:val="24"/>
        </w:rPr>
        <w:t>These include:</w:t>
      </w:r>
    </w:p>
    <w:p w14:paraId="385EC705" w14:textId="7D3127F3" w:rsidR="006076AF" w:rsidRDefault="006076AF" w:rsidP="006076AF">
      <w:pPr>
        <w:tabs>
          <w:tab w:val="left" w:pos="5245"/>
        </w:tabs>
        <w:spacing w:line="276" w:lineRule="auto"/>
        <w:ind w:left="425" w:right="522" w:hanging="425"/>
        <w:rPr>
          <w:rFonts w:ascii="Arial" w:hAnsi="Arial" w:cs="Arial"/>
          <w:sz w:val="24"/>
          <w:szCs w:val="24"/>
        </w:rPr>
      </w:pPr>
      <w:r w:rsidRPr="00C2644C">
        <w:rPr>
          <w:rFonts w:ascii="Arial" w:hAnsi="Arial" w:cs="Arial"/>
          <w:sz w:val="24"/>
          <w:szCs w:val="24"/>
        </w:rPr>
        <w:t xml:space="preserve">• </w:t>
      </w:r>
      <w:r>
        <w:rPr>
          <w:rFonts w:ascii="Arial" w:hAnsi="Arial" w:cs="Arial"/>
          <w:sz w:val="24"/>
          <w:szCs w:val="24"/>
        </w:rPr>
        <w:tab/>
      </w:r>
      <w:r w:rsidRPr="00C2644C">
        <w:rPr>
          <w:rFonts w:ascii="Arial" w:hAnsi="Arial" w:cs="Arial"/>
          <w:sz w:val="24"/>
          <w:szCs w:val="24"/>
        </w:rPr>
        <w:t>Competitive annual leave and public holidays.</w:t>
      </w:r>
      <w:r w:rsidR="006659A4" w:rsidRPr="006659A4">
        <w:rPr>
          <w:rFonts w:ascii="Arial" w:hAnsi="Arial" w:cs="Arial"/>
          <w:b/>
          <w:noProof/>
          <w:sz w:val="24"/>
          <w:szCs w:val="24"/>
        </w:rPr>
        <w:t xml:space="preserve"> </w:t>
      </w:r>
    </w:p>
    <w:p w14:paraId="2705CF14" w14:textId="257B59DD" w:rsidR="006076AF" w:rsidRPr="00C2644C" w:rsidRDefault="006076AF" w:rsidP="006076AF">
      <w:pPr>
        <w:tabs>
          <w:tab w:val="left" w:pos="5245"/>
        </w:tabs>
        <w:spacing w:line="276" w:lineRule="auto"/>
        <w:ind w:left="425" w:right="522" w:hanging="425"/>
        <w:rPr>
          <w:rFonts w:ascii="Arial" w:hAnsi="Arial" w:cs="Arial"/>
          <w:sz w:val="24"/>
          <w:szCs w:val="24"/>
        </w:rPr>
      </w:pPr>
      <w:r w:rsidRPr="00C2644C">
        <w:rPr>
          <w:rFonts w:ascii="Arial" w:hAnsi="Arial" w:cs="Arial"/>
          <w:sz w:val="24"/>
          <w:szCs w:val="24"/>
        </w:rPr>
        <w:t xml:space="preserve">• </w:t>
      </w:r>
      <w:r>
        <w:rPr>
          <w:rFonts w:ascii="Arial" w:hAnsi="Arial" w:cs="Arial"/>
          <w:sz w:val="24"/>
          <w:szCs w:val="24"/>
        </w:rPr>
        <w:tab/>
        <w:t>Blended (Hybrid) Working</w:t>
      </w:r>
      <w:r w:rsidR="00A64F61">
        <w:rPr>
          <w:rFonts w:ascii="Arial" w:hAnsi="Arial" w:cs="Arial"/>
          <w:sz w:val="24"/>
          <w:szCs w:val="24"/>
        </w:rPr>
        <w:t>.</w:t>
      </w:r>
      <w:r>
        <w:rPr>
          <w:rFonts w:ascii="Arial" w:hAnsi="Arial" w:cs="Arial"/>
          <w:sz w:val="24"/>
          <w:szCs w:val="24"/>
        </w:rPr>
        <w:t xml:space="preserve"> </w:t>
      </w:r>
    </w:p>
    <w:p w14:paraId="24E5F7F3" w14:textId="2E8F3787" w:rsidR="006076AF" w:rsidRPr="009412E1" w:rsidRDefault="006076AF" w:rsidP="006076AF">
      <w:pPr>
        <w:tabs>
          <w:tab w:val="left" w:pos="5245"/>
        </w:tabs>
        <w:spacing w:line="276" w:lineRule="auto"/>
        <w:ind w:left="425" w:right="522" w:hanging="425"/>
        <w:rPr>
          <w:rFonts w:ascii="Arial" w:hAnsi="Arial" w:cs="Arial"/>
          <w:szCs w:val="24"/>
        </w:rPr>
      </w:pPr>
      <w:r w:rsidRPr="00C2644C">
        <w:rPr>
          <w:rFonts w:ascii="Arial" w:hAnsi="Arial" w:cs="Arial"/>
          <w:sz w:val="24"/>
          <w:szCs w:val="24"/>
        </w:rPr>
        <w:t xml:space="preserve">• </w:t>
      </w:r>
      <w:r>
        <w:rPr>
          <w:rFonts w:ascii="Arial" w:hAnsi="Arial" w:cs="Arial"/>
          <w:sz w:val="24"/>
          <w:szCs w:val="24"/>
        </w:rPr>
        <w:tab/>
        <w:t xml:space="preserve">Flexible Working including </w:t>
      </w:r>
      <w:r w:rsidRPr="006076AF">
        <w:rPr>
          <w:rFonts w:ascii="Arial" w:hAnsi="Arial" w:cs="Arial"/>
          <w:sz w:val="24"/>
          <w:szCs w:val="24"/>
        </w:rPr>
        <w:t>Flexitime.</w:t>
      </w:r>
    </w:p>
    <w:p w14:paraId="056F6C3E" w14:textId="061DD6A3" w:rsidR="002A2681" w:rsidRDefault="006076AF" w:rsidP="00756BD5">
      <w:pPr>
        <w:tabs>
          <w:tab w:val="left" w:pos="5245"/>
        </w:tabs>
        <w:spacing w:after="0" w:line="276" w:lineRule="auto"/>
        <w:ind w:left="425" w:right="522" w:hanging="425"/>
        <w:rPr>
          <w:rFonts w:ascii="Arial" w:hAnsi="Arial" w:cs="Arial"/>
          <w:sz w:val="24"/>
          <w:szCs w:val="24"/>
        </w:rPr>
      </w:pPr>
      <w:r w:rsidRPr="00C2644C">
        <w:rPr>
          <w:rFonts w:ascii="Arial" w:hAnsi="Arial" w:cs="Arial"/>
          <w:sz w:val="24"/>
          <w:szCs w:val="24"/>
        </w:rPr>
        <w:t xml:space="preserve">• </w:t>
      </w:r>
      <w:r>
        <w:rPr>
          <w:rFonts w:ascii="Arial" w:hAnsi="Arial" w:cs="Arial"/>
          <w:sz w:val="24"/>
          <w:szCs w:val="24"/>
        </w:rPr>
        <w:tab/>
      </w:r>
      <w:r w:rsidR="00626F13">
        <w:rPr>
          <w:rFonts w:ascii="Arial" w:hAnsi="Arial" w:cs="Arial"/>
          <w:sz w:val="24"/>
          <w:szCs w:val="24"/>
        </w:rPr>
        <w:t>C</w:t>
      </w:r>
      <w:r w:rsidRPr="00C2644C">
        <w:rPr>
          <w:rFonts w:ascii="Arial" w:hAnsi="Arial" w:cs="Arial"/>
          <w:sz w:val="24"/>
          <w:szCs w:val="24"/>
        </w:rPr>
        <w:t>areer breaks.</w:t>
      </w:r>
    </w:p>
    <w:p w14:paraId="2799347C" w14:textId="77777777" w:rsidR="00756BD5" w:rsidRPr="00756BD5" w:rsidRDefault="00756BD5" w:rsidP="00756BD5">
      <w:pPr>
        <w:tabs>
          <w:tab w:val="left" w:pos="5245"/>
        </w:tabs>
        <w:spacing w:after="120" w:line="276" w:lineRule="auto"/>
        <w:ind w:right="522"/>
        <w:contextualSpacing/>
        <w:rPr>
          <w:rFonts w:ascii="Arial" w:hAnsi="Arial" w:cs="Arial"/>
          <w:color w:val="7030A0"/>
          <w:sz w:val="24"/>
          <w:szCs w:val="24"/>
        </w:rPr>
      </w:pPr>
    </w:p>
    <w:p w14:paraId="626E0D4F" w14:textId="4455B8A4" w:rsidR="00756BD5" w:rsidRPr="00C2644C" w:rsidRDefault="00756BD5" w:rsidP="00756BD5">
      <w:pPr>
        <w:tabs>
          <w:tab w:val="left" w:pos="5245"/>
        </w:tabs>
        <w:spacing w:after="120" w:line="276" w:lineRule="auto"/>
        <w:ind w:right="522"/>
        <w:contextualSpacing/>
        <w:rPr>
          <w:rFonts w:ascii="Arial" w:hAnsi="Arial" w:cs="Arial"/>
          <w:color w:val="7030A0"/>
          <w:sz w:val="32"/>
          <w:szCs w:val="32"/>
        </w:rPr>
      </w:pPr>
      <w:r w:rsidRPr="00C2644C">
        <w:rPr>
          <w:rFonts w:ascii="Arial" w:hAnsi="Arial" w:cs="Arial"/>
          <w:color w:val="7030A0"/>
          <w:sz w:val="32"/>
          <w:szCs w:val="32"/>
        </w:rPr>
        <w:t xml:space="preserve">Additional Financial Benefits </w:t>
      </w:r>
    </w:p>
    <w:p w14:paraId="33017321" w14:textId="77777777" w:rsidR="00756BD5" w:rsidRPr="00C2644C" w:rsidRDefault="00756BD5" w:rsidP="00756BD5">
      <w:pPr>
        <w:tabs>
          <w:tab w:val="left" w:pos="5245"/>
        </w:tabs>
        <w:spacing w:after="0" w:line="240" w:lineRule="auto"/>
        <w:ind w:right="522"/>
        <w:contextualSpacing/>
        <w:rPr>
          <w:rFonts w:ascii="Arial" w:hAnsi="Arial" w:cs="Arial"/>
          <w:sz w:val="24"/>
          <w:szCs w:val="24"/>
        </w:rPr>
      </w:pPr>
    </w:p>
    <w:p w14:paraId="59AA9440" w14:textId="5B31E7B4" w:rsidR="00756BD5" w:rsidRPr="00C2644C" w:rsidRDefault="00756BD5" w:rsidP="00756BD5">
      <w:pPr>
        <w:tabs>
          <w:tab w:val="left" w:pos="5245"/>
        </w:tabs>
        <w:spacing w:line="276" w:lineRule="auto"/>
        <w:ind w:left="425" w:right="522" w:hanging="425"/>
        <w:rPr>
          <w:rFonts w:ascii="Arial" w:hAnsi="Arial" w:cs="Arial"/>
          <w:sz w:val="24"/>
          <w:szCs w:val="24"/>
        </w:rPr>
      </w:pPr>
      <w:r w:rsidRPr="00C2644C">
        <w:rPr>
          <w:rFonts w:ascii="Arial" w:hAnsi="Arial" w:cs="Arial"/>
          <w:sz w:val="24"/>
          <w:szCs w:val="24"/>
        </w:rPr>
        <w:t xml:space="preserve">• </w:t>
      </w:r>
      <w:r>
        <w:rPr>
          <w:rFonts w:ascii="Arial" w:hAnsi="Arial" w:cs="Arial"/>
          <w:sz w:val="24"/>
          <w:szCs w:val="24"/>
        </w:rPr>
        <w:tab/>
      </w:r>
      <w:r w:rsidRPr="00C2644C">
        <w:rPr>
          <w:rFonts w:ascii="Arial" w:hAnsi="Arial" w:cs="Arial"/>
          <w:sz w:val="24"/>
          <w:szCs w:val="24"/>
        </w:rPr>
        <w:t xml:space="preserve">Attractive pension scheme where you will pay a rate of between </w:t>
      </w:r>
      <w:r w:rsidR="00075144">
        <w:rPr>
          <w:rFonts w:ascii="Arial" w:hAnsi="Arial" w:cs="Arial"/>
          <w:sz w:val="24"/>
          <w:szCs w:val="24"/>
        </w:rPr>
        <w:t>4.6</w:t>
      </w:r>
      <w:r w:rsidRPr="00C2644C">
        <w:rPr>
          <w:rFonts w:ascii="Arial" w:hAnsi="Arial" w:cs="Arial"/>
          <w:sz w:val="24"/>
          <w:szCs w:val="24"/>
        </w:rPr>
        <w:t xml:space="preserve">% and </w:t>
      </w:r>
      <w:r w:rsidR="00075144">
        <w:rPr>
          <w:rFonts w:ascii="Arial" w:hAnsi="Arial" w:cs="Arial"/>
          <w:sz w:val="24"/>
          <w:szCs w:val="24"/>
        </w:rPr>
        <w:t>7.3</w:t>
      </w:r>
      <w:r w:rsidRPr="00C2644C">
        <w:rPr>
          <w:rFonts w:ascii="Arial" w:hAnsi="Arial" w:cs="Arial"/>
          <w:sz w:val="24"/>
          <w:szCs w:val="24"/>
        </w:rPr>
        <w:t xml:space="preserve">5% depending on your salary. </w:t>
      </w:r>
    </w:p>
    <w:p w14:paraId="00063E3C" w14:textId="68F6B939" w:rsidR="00756BD5" w:rsidRPr="00C2644C" w:rsidRDefault="00756BD5" w:rsidP="00756BD5">
      <w:pPr>
        <w:tabs>
          <w:tab w:val="left" w:pos="5245"/>
        </w:tabs>
        <w:spacing w:line="276" w:lineRule="auto"/>
        <w:ind w:left="425" w:right="95" w:hanging="425"/>
        <w:rPr>
          <w:rFonts w:ascii="Arial" w:hAnsi="Arial" w:cs="Arial"/>
          <w:sz w:val="24"/>
          <w:szCs w:val="24"/>
        </w:rPr>
      </w:pPr>
      <w:r w:rsidRPr="00C2644C">
        <w:rPr>
          <w:rFonts w:ascii="Arial" w:hAnsi="Arial" w:cs="Arial"/>
          <w:sz w:val="24"/>
          <w:szCs w:val="24"/>
        </w:rPr>
        <w:t xml:space="preserve">• </w:t>
      </w:r>
      <w:r>
        <w:rPr>
          <w:rFonts w:ascii="Arial" w:hAnsi="Arial" w:cs="Arial"/>
          <w:sz w:val="24"/>
          <w:szCs w:val="24"/>
        </w:rPr>
        <w:tab/>
      </w:r>
      <w:r w:rsidR="004761B4">
        <w:rPr>
          <w:rFonts w:ascii="Arial" w:hAnsi="Arial" w:cs="Arial"/>
          <w:sz w:val="24"/>
          <w:szCs w:val="24"/>
        </w:rPr>
        <w:t xml:space="preserve">Full Payment top up for </w:t>
      </w:r>
      <w:r w:rsidRPr="00C2644C">
        <w:rPr>
          <w:rFonts w:ascii="Arial" w:hAnsi="Arial" w:cs="Arial"/>
          <w:sz w:val="24"/>
          <w:szCs w:val="24"/>
        </w:rPr>
        <w:t xml:space="preserve">maternity / paternity / adoptive </w:t>
      </w:r>
      <w:r w:rsidR="006158DD">
        <w:rPr>
          <w:rFonts w:ascii="Arial" w:hAnsi="Arial" w:cs="Arial"/>
          <w:sz w:val="24"/>
          <w:szCs w:val="24"/>
        </w:rPr>
        <w:t>leave</w:t>
      </w:r>
      <w:r w:rsidRPr="00C2644C">
        <w:rPr>
          <w:rFonts w:ascii="Arial" w:hAnsi="Arial" w:cs="Arial"/>
          <w:sz w:val="24"/>
          <w:szCs w:val="24"/>
        </w:rPr>
        <w:t xml:space="preserve"> (subject to terms and </w:t>
      </w:r>
      <w:r>
        <w:rPr>
          <w:rFonts w:ascii="Arial" w:hAnsi="Arial" w:cs="Arial"/>
          <w:sz w:val="24"/>
          <w:szCs w:val="24"/>
        </w:rPr>
        <w:t>c</w:t>
      </w:r>
      <w:r w:rsidRPr="00C2644C">
        <w:rPr>
          <w:rFonts w:ascii="Arial" w:hAnsi="Arial" w:cs="Arial"/>
          <w:sz w:val="24"/>
          <w:szCs w:val="24"/>
        </w:rPr>
        <w:t>onditions).</w:t>
      </w:r>
    </w:p>
    <w:p w14:paraId="0A8E3541" w14:textId="77777777" w:rsidR="00756BD5" w:rsidRDefault="00756BD5" w:rsidP="00756BD5">
      <w:pPr>
        <w:tabs>
          <w:tab w:val="left" w:pos="5245"/>
        </w:tabs>
        <w:spacing w:after="0" w:line="276" w:lineRule="auto"/>
        <w:ind w:left="425" w:right="522" w:hanging="425"/>
        <w:rPr>
          <w:rFonts w:ascii="Arial" w:hAnsi="Arial" w:cs="Arial"/>
          <w:sz w:val="24"/>
          <w:szCs w:val="24"/>
        </w:rPr>
      </w:pPr>
      <w:r w:rsidRPr="00C2644C">
        <w:rPr>
          <w:rFonts w:ascii="Arial" w:hAnsi="Arial" w:cs="Arial"/>
          <w:sz w:val="24"/>
          <w:szCs w:val="24"/>
        </w:rPr>
        <w:t xml:space="preserve">• </w:t>
      </w:r>
      <w:r>
        <w:rPr>
          <w:rFonts w:ascii="Arial" w:hAnsi="Arial" w:cs="Arial"/>
          <w:sz w:val="24"/>
          <w:szCs w:val="24"/>
        </w:rPr>
        <w:tab/>
      </w:r>
      <w:r w:rsidRPr="00C2644C">
        <w:rPr>
          <w:rFonts w:ascii="Arial" w:hAnsi="Arial" w:cs="Arial"/>
          <w:sz w:val="24"/>
          <w:szCs w:val="24"/>
        </w:rPr>
        <w:t>Overtime rates are available to employees who work beyond their normal working hours according to their terms and conditions.</w:t>
      </w:r>
    </w:p>
    <w:p w14:paraId="3D6925AA" w14:textId="77777777" w:rsidR="00756BD5" w:rsidRPr="00C2644C" w:rsidRDefault="00756BD5" w:rsidP="00756BD5">
      <w:pPr>
        <w:tabs>
          <w:tab w:val="left" w:pos="5245"/>
        </w:tabs>
        <w:spacing w:after="0" w:line="240" w:lineRule="auto"/>
        <w:ind w:left="425" w:right="522" w:hanging="425"/>
        <w:rPr>
          <w:rFonts w:ascii="Arial" w:hAnsi="Arial" w:cs="Arial"/>
          <w:sz w:val="24"/>
          <w:szCs w:val="24"/>
        </w:rPr>
      </w:pPr>
    </w:p>
    <w:p w14:paraId="4AC97182" w14:textId="0C9DAD99" w:rsidR="00756BD5" w:rsidRDefault="00756BD5" w:rsidP="00756BD5">
      <w:pPr>
        <w:tabs>
          <w:tab w:val="left" w:pos="5245"/>
        </w:tabs>
        <w:spacing w:after="0" w:line="276" w:lineRule="auto"/>
        <w:ind w:left="425" w:right="522" w:hanging="425"/>
        <w:rPr>
          <w:rFonts w:ascii="Arial" w:hAnsi="Arial" w:cs="Arial"/>
          <w:color w:val="7030A0"/>
          <w:sz w:val="32"/>
          <w:szCs w:val="32"/>
        </w:rPr>
      </w:pPr>
      <w:r w:rsidRPr="00756BD5">
        <w:rPr>
          <w:rFonts w:ascii="Arial" w:hAnsi="Arial" w:cs="Arial"/>
          <w:color w:val="7030A0"/>
          <w:sz w:val="32"/>
          <w:szCs w:val="32"/>
        </w:rPr>
        <w:t>Employee Wellbeing</w:t>
      </w:r>
    </w:p>
    <w:p w14:paraId="455D7810" w14:textId="77777777" w:rsidR="00756BD5" w:rsidRPr="00756BD5" w:rsidRDefault="00756BD5" w:rsidP="00756BD5">
      <w:pPr>
        <w:tabs>
          <w:tab w:val="left" w:pos="5245"/>
        </w:tabs>
        <w:spacing w:after="0" w:line="276" w:lineRule="auto"/>
        <w:ind w:left="425" w:right="522" w:hanging="425"/>
        <w:rPr>
          <w:rFonts w:ascii="Arial" w:hAnsi="Arial" w:cs="Arial"/>
          <w:color w:val="7030A0"/>
          <w:sz w:val="24"/>
          <w:szCs w:val="24"/>
        </w:rPr>
      </w:pPr>
    </w:p>
    <w:p w14:paraId="039E055C" w14:textId="77777777" w:rsidR="00756BD5" w:rsidRPr="00756BD5" w:rsidRDefault="00756BD5" w:rsidP="00756BD5">
      <w:pPr>
        <w:tabs>
          <w:tab w:val="left" w:pos="5245"/>
        </w:tabs>
        <w:spacing w:line="276" w:lineRule="auto"/>
        <w:ind w:left="425" w:right="522" w:hanging="425"/>
        <w:rPr>
          <w:rFonts w:ascii="Arial" w:hAnsi="Arial" w:cs="Arial"/>
          <w:sz w:val="24"/>
          <w:szCs w:val="24"/>
        </w:rPr>
      </w:pPr>
      <w:r w:rsidRPr="00756BD5">
        <w:rPr>
          <w:rFonts w:ascii="Arial" w:hAnsi="Arial" w:cs="Arial"/>
          <w:sz w:val="24"/>
          <w:szCs w:val="24"/>
        </w:rPr>
        <w:t xml:space="preserve">• </w:t>
      </w:r>
      <w:r w:rsidRPr="00756BD5">
        <w:rPr>
          <w:rFonts w:ascii="Arial" w:hAnsi="Arial" w:cs="Arial"/>
          <w:sz w:val="24"/>
          <w:szCs w:val="24"/>
        </w:rPr>
        <w:tab/>
        <w:t>Free, confidential counselling and support to employees 24/7 through our Employee Assistance Programme (EAP).</w:t>
      </w:r>
    </w:p>
    <w:p w14:paraId="60403F96" w14:textId="7CCB662D" w:rsidR="00756BD5" w:rsidRDefault="00756BD5" w:rsidP="00756BD5">
      <w:pPr>
        <w:tabs>
          <w:tab w:val="left" w:pos="5245"/>
        </w:tabs>
        <w:spacing w:line="276" w:lineRule="auto"/>
        <w:ind w:left="425" w:right="522" w:hanging="425"/>
        <w:rPr>
          <w:rFonts w:ascii="Arial" w:hAnsi="Arial" w:cs="Arial"/>
          <w:sz w:val="24"/>
          <w:szCs w:val="24"/>
        </w:rPr>
      </w:pPr>
      <w:r w:rsidRPr="00756BD5">
        <w:rPr>
          <w:rFonts w:ascii="Arial" w:hAnsi="Arial" w:cs="Arial"/>
          <w:sz w:val="24"/>
          <w:szCs w:val="24"/>
        </w:rPr>
        <w:t xml:space="preserve">• </w:t>
      </w:r>
      <w:r w:rsidRPr="00756BD5">
        <w:rPr>
          <w:rFonts w:ascii="Arial" w:hAnsi="Arial" w:cs="Arial"/>
          <w:sz w:val="24"/>
          <w:szCs w:val="24"/>
        </w:rPr>
        <w:tab/>
      </w:r>
      <w:r w:rsidR="008B6541">
        <w:rPr>
          <w:rFonts w:ascii="Arial" w:hAnsi="Arial" w:cs="Arial"/>
          <w:sz w:val="24"/>
          <w:szCs w:val="24"/>
        </w:rPr>
        <w:t>VDU Eye Examinations and a contribution towards frames if recommended</w:t>
      </w:r>
    </w:p>
    <w:p w14:paraId="62E74F08" w14:textId="0EDFE3E5" w:rsidR="008E12C1" w:rsidRPr="008E12C1" w:rsidRDefault="008E12C1" w:rsidP="008E12C1">
      <w:pPr>
        <w:tabs>
          <w:tab w:val="left" w:pos="5245"/>
        </w:tabs>
        <w:spacing w:line="276" w:lineRule="auto"/>
        <w:ind w:left="425" w:right="522" w:hanging="425"/>
        <w:rPr>
          <w:rFonts w:ascii="Arial" w:eastAsia="Times New Roman" w:hAnsi="Arial" w:cs="Arial"/>
          <w:kern w:val="0"/>
          <w:sz w:val="24"/>
          <w:szCs w:val="24"/>
          <w14:ligatures w14:val="none"/>
        </w:rPr>
      </w:pPr>
      <w:r w:rsidRPr="008E12C1">
        <w:rPr>
          <w:rFonts w:ascii="Arial" w:eastAsia="Times New Roman" w:hAnsi="Arial" w:cs="Arial"/>
          <w:kern w:val="0"/>
          <w:sz w:val="24"/>
          <w:szCs w:val="24"/>
          <w14:ligatures w14:val="none"/>
        </w:rPr>
        <w:t xml:space="preserve">• </w:t>
      </w:r>
      <w:r w:rsidRPr="008E12C1">
        <w:rPr>
          <w:rFonts w:ascii="Arial" w:eastAsia="Times New Roman" w:hAnsi="Arial" w:cs="Arial"/>
          <w:kern w:val="0"/>
          <w:sz w:val="24"/>
          <w:szCs w:val="24"/>
          <w14:ligatures w14:val="none"/>
        </w:rPr>
        <w:tab/>
      </w:r>
      <w:r>
        <w:rPr>
          <w:rFonts w:ascii="Arial" w:eastAsia="Times New Roman" w:hAnsi="Arial" w:cs="Arial"/>
          <w:kern w:val="0"/>
          <w:sz w:val="24"/>
          <w:szCs w:val="24"/>
          <w14:ligatures w14:val="none"/>
        </w:rPr>
        <w:t>Flu vaccinations</w:t>
      </w:r>
    </w:p>
    <w:p w14:paraId="1BD43AEE" w14:textId="570CE1AA" w:rsidR="00756BD5" w:rsidRDefault="004A587A" w:rsidP="00756BD5">
      <w:pPr>
        <w:tabs>
          <w:tab w:val="left" w:pos="5245"/>
        </w:tabs>
        <w:spacing w:line="276" w:lineRule="auto"/>
        <w:ind w:left="425" w:right="522" w:hanging="425"/>
        <w:rPr>
          <w:rFonts w:ascii="Arial" w:hAnsi="Arial" w:cs="Arial"/>
          <w:sz w:val="24"/>
          <w:szCs w:val="24"/>
        </w:rPr>
      </w:pPr>
      <w:r>
        <w:rPr>
          <w:noProof/>
          <w:sz w:val="40"/>
          <w:szCs w:val="40"/>
        </w:rPr>
        <w:drawing>
          <wp:anchor distT="0" distB="0" distL="114300" distR="114300" simplePos="0" relativeHeight="251658254" behindDoc="1" locked="0" layoutInCell="1" allowOverlap="1" wp14:anchorId="6DDC6B50" wp14:editId="243A195E">
            <wp:simplePos x="0" y="0"/>
            <wp:positionH relativeFrom="page">
              <wp:align>right</wp:align>
            </wp:positionH>
            <wp:positionV relativeFrom="paragraph">
              <wp:posOffset>380365</wp:posOffset>
            </wp:positionV>
            <wp:extent cx="7273290" cy="1268095"/>
            <wp:effectExtent l="0" t="0" r="3810" b="8255"/>
            <wp:wrapNone/>
            <wp:docPr id="648195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273290" cy="1268095"/>
                    </a:xfrm>
                    <a:prstGeom prst="rect">
                      <a:avLst/>
                    </a:prstGeom>
                    <a:noFill/>
                  </pic:spPr>
                </pic:pic>
              </a:graphicData>
            </a:graphic>
          </wp:anchor>
        </w:drawing>
      </w:r>
      <w:r w:rsidR="00756BD5" w:rsidRPr="00756BD5">
        <w:rPr>
          <w:rFonts w:ascii="Arial" w:hAnsi="Arial" w:cs="Arial"/>
          <w:sz w:val="24"/>
          <w:szCs w:val="24"/>
        </w:rPr>
        <w:t xml:space="preserve">• </w:t>
      </w:r>
      <w:r w:rsidR="00756BD5" w:rsidRPr="00756BD5">
        <w:rPr>
          <w:rFonts w:ascii="Arial" w:hAnsi="Arial" w:cs="Arial"/>
          <w:sz w:val="24"/>
          <w:szCs w:val="24"/>
        </w:rPr>
        <w:tab/>
        <w:t>Bike to Work Scheme</w:t>
      </w:r>
    </w:p>
    <w:p w14:paraId="63CE4D11" w14:textId="1DE580CE" w:rsidR="004A587A" w:rsidRDefault="004A587A" w:rsidP="00756BD5">
      <w:pPr>
        <w:tabs>
          <w:tab w:val="left" w:pos="5245"/>
        </w:tabs>
        <w:spacing w:line="276" w:lineRule="auto"/>
        <w:ind w:left="425" w:right="522" w:hanging="425"/>
        <w:rPr>
          <w:rFonts w:ascii="Arial" w:hAnsi="Arial" w:cs="Arial"/>
          <w:sz w:val="24"/>
          <w:szCs w:val="24"/>
        </w:rPr>
      </w:pPr>
    </w:p>
    <w:p w14:paraId="5EA39947" w14:textId="0624F1B5" w:rsidR="00A830AB" w:rsidRDefault="00A830AB" w:rsidP="00756BD5">
      <w:pPr>
        <w:tabs>
          <w:tab w:val="left" w:pos="5245"/>
        </w:tabs>
        <w:spacing w:line="276" w:lineRule="auto"/>
        <w:ind w:left="425" w:right="522" w:hanging="425"/>
        <w:rPr>
          <w:rFonts w:ascii="Arial" w:hAnsi="Arial" w:cs="Arial"/>
          <w:sz w:val="24"/>
          <w:szCs w:val="24"/>
        </w:rPr>
      </w:pPr>
    </w:p>
    <w:p w14:paraId="362F5801" w14:textId="152883D6" w:rsidR="00E62015" w:rsidRDefault="004A587A" w:rsidP="00C85A4F">
      <w:pPr>
        <w:tabs>
          <w:tab w:val="left" w:pos="5245"/>
        </w:tabs>
        <w:spacing w:line="276" w:lineRule="auto"/>
        <w:ind w:left="425" w:right="522" w:hanging="425"/>
        <w:rPr>
          <w:color w:val="7030A0"/>
          <w:sz w:val="72"/>
          <w:szCs w:val="72"/>
        </w:rPr>
      </w:pPr>
      <w:r>
        <w:rPr>
          <w:noProof/>
          <w:sz w:val="28"/>
          <w:szCs w:val="28"/>
        </w:rPr>
        <w:drawing>
          <wp:anchor distT="0" distB="0" distL="114300" distR="114300" simplePos="0" relativeHeight="251658260" behindDoc="1" locked="0" layoutInCell="1" allowOverlap="1" wp14:anchorId="5E0F1395" wp14:editId="540A5FD0">
            <wp:simplePos x="0" y="0"/>
            <wp:positionH relativeFrom="page">
              <wp:align>right</wp:align>
            </wp:positionH>
            <wp:positionV relativeFrom="paragraph">
              <wp:posOffset>-134620</wp:posOffset>
            </wp:positionV>
            <wp:extent cx="1475105" cy="1945005"/>
            <wp:effectExtent l="0" t="0" r="0" b="0"/>
            <wp:wrapNone/>
            <wp:docPr id="12694462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75105" cy="1945005"/>
                    </a:xfrm>
                    <a:prstGeom prst="rect">
                      <a:avLst/>
                    </a:prstGeom>
                    <a:noFill/>
                  </pic:spPr>
                </pic:pic>
              </a:graphicData>
            </a:graphic>
          </wp:anchor>
        </w:drawing>
      </w:r>
      <w:r w:rsidR="00000000">
        <w:pict w14:anchorId="74A387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7985701" o:spid="_x0000_i1025" type="#_x0000_t75" alt="A close up of a logo&#10;&#10;Description automatically generated with low confidence" style="width:67.5pt;height:18pt;visibility:visible">
            <v:imagedata r:id="rId37" o:title="A close up of a logo&#10;&#10;Description automatically generated with low confidence"/>
          </v:shape>
        </w:pict>
      </w:r>
    </w:p>
    <w:p w14:paraId="31EEF89A" w14:textId="77777777" w:rsidR="004D7CF4" w:rsidRDefault="004D7CF4" w:rsidP="00F55F5D">
      <w:pPr>
        <w:tabs>
          <w:tab w:val="left" w:pos="5245"/>
        </w:tabs>
        <w:spacing w:after="240" w:line="240" w:lineRule="auto"/>
        <w:contextualSpacing/>
        <w:rPr>
          <w:color w:val="7030A0"/>
          <w:sz w:val="24"/>
          <w:szCs w:val="24"/>
        </w:rPr>
      </w:pPr>
    </w:p>
    <w:p w14:paraId="0153F2B3" w14:textId="15C14133" w:rsidR="00E62015" w:rsidRPr="00C2644C" w:rsidRDefault="00E62015" w:rsidP="00F55F5D">
      <w:pPr>
        <w:tabs>
          <w:tab w:val="left" w:pos="5245"/>
        </w:tabs>
        <w:spacing w:after="240" w:line="240" w:lineRule="auto"/>
        <w:contextualSpacing/>
        <w:rPr>
          <w:rFonts w:ascii="Arial" w:hAnsi="Arial" w:cs="Arial"/>
          <w:color w:val="7030A0"/>
          <w:sz w:val="48"/>
          <w:szCs w:val="48"/>
        </w:rPr>
      </w:pPr>
      <w:r w:rsidRPr="00C85A4F">
        <w:rPr>
          <w:rFonts w:ascii="Arial" w:hAnsi="Arial" w:cs="Arial"/>
          <w:color w:val="7030A0"/>
          <w:sz w:val="48"/>
          <w:szCs w:val="48"/>
        </w:rPr>
        <w:t>Job Description</w:t>
      </w:r>
    </w:p>
    <w:p w14:paraId="0C92712E" w14:textId="7D9A6616" w:rsidR="00E62015" w:rsidRPr="001F300F" w:rsidRDefault="00E62015" w:rsidP="001F300F">
      <w:pPr>
        <w:tabs>
          <w:tab w:val="left" w:pos="5245"/>
        </w:tabs>
        <w:spacing w:after="0" w:line="240" w:lineRule="auto"/>
        <w:contextualSpacing/>
        <w:rPr>
          <w:sz w:val="28"/>
          <w:szCs w:val="28"/>
        </w:rPr>
      </w:pPr>
    </w:p>
    <w:p w14:paraId="30028AA5" w14:textId="77777777" w:rsidR="00AC1477" w:rsidRPr="00C2644C" w:rsidRDefault="00AC1477" w:rsidP="00AC1477">
      <w:pPr>
        <w:pStyle w:val="Heading1"/>
        <w:jc w:val="both"/>
        <w:rPr>
          <w:rFonts w:ascii="Arial" w:hAnsi="Arial" w:cs="Arial"/>
          <w:szCs w:val="24"/>
          <w:lang w:val="en-US"/>
        </w:rPr>
      </w:pPr>
      <w:r w:rsidRPr="00C2644C">
        <w:rPr>
          <w:rFonts w:ascii="Arial" w:hAnsi="Arial" w:cs="Arial"/>
          <w:szCs w:val="24"/>
          <w:lang w:val="en-US"/>
        </w:rPr>
        <w:t>JOB PURPOSE</w:t>
      </w:r>
    </w:p>
    <w:p w14:paraId="6C8DB16F" w14:textId="77777777" w:rsidR="00AC1477" w:rsidRPr="00E037FE" w:rsidRDefault="00AC1477" w:rsidP="001F300F">
      <w:pPr>
        <w:spacing w:after="0"/>
        <w:jc w:val="both"/>
        <w:rPr>
          <w:rFonts w:cstheme="minorHAnsi"/>
          <w:sz w:val="24"/>
          <w:szCs w:val="24"/>
        </w:rPr>
      </w:pPr>
    </w:p>
    <w:p w14:paraId="5D003D77" w14:textId="77777777" w:rsidR="00B86562" w:rsidRDefault="008D36CD" w:rsidP="008D36CD">
      <w:pPr>
        <w:spacing w:line="276" w:lineRule="auto"/>
        <w:ind w:right="521"/>
        <w:rPr>
          <w:rFonts w:ascii="Arial" w:hAnsi="Arial" w:cs="Arial"/>
          <w:sz w:val="24"/>
          <w:szCs w:val="24"/>
        </w:rPr>
      </w:pPr>
      <w:r w:rsidRPr="008D36CD">
        <w:rPr>
          <w:rFonts w:ascii="Arial" w:hAnsi="Arial" w:cs="Arial"/>
          <w:sz w:val="24"/>
          <w:szCs w:val="24"/>
        </w:rPr>
        <w:t xml:space="preserve">The Compliance Officer is primarily responsible for </w:t>
      </w:r>
      <w:bookmarkStart w:id="18" w:name="_Hlk164865286"/>
      <w:r w:rsidRPr="008D36CD">
        <w:rPr>
          <w:rFonts w:ascii="Arial" w:hAnsi="Arial" w:cs="Arial"/>
          <w:sz w:val="24"/>
          <w:szCs w:val="24"/>
        </w:rPr>
        <w:t xml:space="preserve">ensuring that </w:t>
      </w:r>
      <w:r w:rsidRPr="008D36CD">
        <w:rPr>
          <w:rFonts w:ascii="Arial" w:hAnsi="Arial" w:cs="Arial"/>
          <w:b/>
          <w:bCs/>
          <w:i/>
          <w:iCs/>
          <w:sz w:val="24"/>
          <w:szCs w:val="24"/>
        </w:rPr>
        <w:t>safe</w:t>
      </w:r>
      <w:r w:rsidRPr="008D36CD">
        <w:rPr>
          <w:rFonts w:ascii="Arial" w:hAnsi="Arial" w:cs="Arial"/>
          <w:b/>
          <w:bCs/>
          <w:sz w:val="24"/>
          <w:szCs w:val="24"/>
        </w:rPr>
        <w:t>food</w:t>
      </w:r>
      <w:r w:rsidRPr="008D36CD">
        <w:rPr>
          <w:rFonts w:ascii="Arial" w:hAnsi="Arial" w:cs="Arial"/>
          <w:sz w:val="24"/>
          <w:szCs w:val="24"/>
        </w:rPr>
        <w:t xml:space="preserve"> meets its significant compliance obligations within deadlines and to the appropriate standards</w:t>
      </w:r>
      <w:bookmarkEnd w:id="18"/>
      <w:r w:rsidRPr="008D36CD">
        <w:rPr>
          <w:rFonts w:ascii="Arial" w:hAnsi="Arial" w:cs="Arial"/>
          <w:sz w:val="24"/>
          <w:szCs w:val="24"/>
        </w:rPr>
        <w:t>. They</w:t>
      </w:r>
      <w:r w:rsidR="00266DD1">
        <w:rPr>
          <w:rFonts w:ascii="Arial" w:hAnsi="Arial" w:cs="Arial"/>
          <w:sz w:val="24"/>
          <w:szCs w:val="24"/>
        </w:rPr>
        <w:t xml:space="preserve"> will</w:t>
      </w:r>
      <w:r w:rsidRPr="008D36CD">
        <w:rPr>
          <w:rFonts w:ascii="Arial" w:hAnsi="Arial" w:cs="Arial"/>
          <w:sz w:val="24"/>
          <w:szCs w:val="24"/>
        </w:rPr>
        <w:t xml:space="preserve"> play a crucial role in ensuring that </w:t>
      </w:r>
      <w:r w:rsidRPr="008D36CD">
        <w:rPr>
          <w:rFonts w:ascii="Arial" w:hAnsi="Arial" w:cs="Arial"/>
          <w:b/>
          <w:bCs/>
          <w:i/>
          <w:iCs/>
          <w:sz w:val="24"/>
          <w:szCs w:val="24"/>
        </w:rPr>
        <w:t>safe</w:t>
      </w:r>
      <w:r w:rsidRPr="008D36CD">
        <w:rPr>
          <w:rFonts w:ascii="Arial" w:hAnsi="Arial" w:cs="Arial"/>
          <w:b/>
          <w:bCs/>
          <w:sz w:val="24"/>
          <w:szCs w:val="24"/>
        </w:rPr>
        <w:t>food</w:t>
      </w:r>
      <w:r w:rsidRPr="008D36CD">
        <w:rPr>
          <w:rFonts w:ascii="Arial" w:hAnsi="Arial" w:cs="Arial"/>
          <w:sz w:val="24"/>
          <w:szCs w:val="24"/>
        </w:rPr>
        <w:t xml:space="preserve"> adheres to applicable l</w:t>
      </w:r>
      <w:r w:rsidR="00716E3A">
        <w:rPr>
          <w:rFonts w:ascii="Arial" w:hAnsi="Arial" w:cs="Arial"/>
          <w:sz w:val="24"/>
          <w:szCs w:val="24"/>
        </w:rPr>
        <w:t>egislation</w:t>
      </w:r>
      <w:r w:rsidRPr="008D36CD">
        <w:rPr>
          <w:rFonts w:ascii="Arial" w:hAnsi="Arial" w:cs="Arial"/>
          <w:sz w:val="24"/>
          <w:szCs w:val="24"/>
        </w:rPr>
        <w:t xml:space="preserve">, regulations, and internal policies while effectively managing potential compliance risks. They </w:t>
      </w:r>
      <w:r w:rsidR="00043716">
        <w:rPr>
          <w:rFonts w:ascii="Arial" w:hAnsi="Arial" w:cs="Arial"/>
          <w:sz w:val="24"/>
          <w:szCs w:val="24"/>
        </w:rPr>
        <w:t>will</w:t>
      </w:r>
      <w:r w:rsidRPr="008D36CD">
        <w:rPr>
          <w:rFonts w:ascii="Arial" w:hAnsi="Arial" w:cs="Arial"/>
          <w:sz w:val="24"/>
          <w:szCs w:val="24"/>
        </w:rPr>
        <w:t xml:space="preserve"> also </w:t>
      </w:r>
      <w:r w:rsidR="00043716">
        <w:rPr>
          <w:rFonts w:ascii="Arial" w:hAnsi="Arial" w:cs="Arial"/>
          <w:sz w:val="24"/>
          <w:szCs w:val="24"/>
        </w:rPr>
        <w:t xml:space="preserve">be </w:t>
      </w:r>
      <w:r w:rsidRPr="008D36CD">
        <w:rPr>
          <w:rFonts w:ascii="Arial" w:hAnsi="Arial" w:cs="Arial"/>
          <w:sz w:val="24"/>
          <w:szCs w:val="24"/>
        </w:rPr>
        <w:t xml:space="preserve">responsible for developing, implementing, and monitoring compliance and risk management programs to ensure </w:t>
      </w:r>
      <w:r w:rsidRPr="008D36CD">
        <w:rPr>
          <w:rFonts w:ascii="Arial" w:hAnsi="Arial" w:cs="Arial"/>
          <w:b/>
          <w:bCs/>
          <w:i/>
          <w:iCs/>
          <w:sz w:val="24"/>
          <w:szCs w:val="24"/>
        </w:rPr>
        <w:t>safe</w:t>
      </w:r>
      <w:r w:rsidRPr="008D36CD">
        <w:rPr>
          <w:rFonts w:ascii="Arial" w:hAnsi="Arial" w:cs="Arial"/>
          <w:b/>
          <w:bCs/>
          <w:sz w:val="24"/>
          <w:szCs w:val="24"/>
        </w:rPr>
        <w:t>food</w:t>
      </w:r>
      <w:r w:rsidRPr="008D36CD">
        <w:rPr>
          <w:rFonts w:ascii="Arial" w:hAnsi="Arial" w:cs="Arial"/>
          <w:sz w:val="24"/>
          <w:szCs w:val="24"/>
        </w:rPr>
        <w:t xml:space="preserve">’s operations align with legal and regulatory requirements. </w:t>
      </w:r>
    </w:p>
    <w:p w14:paraId="3AE61F80" w14:textId="54C19A76" w:rsidR="00B86562" w:rsidRDefault="00B86562" w:rsidP="008D36CD">
      <w:pPr>
        <w:spacing w:line="276" w:lineRule="auto"/>
        <w:ind w:right="521"/>
        <w:rPr>
          <w:rFonts w:ascii="Arial" w:hAnsi="Arial" w:cs="Arial"/>
          <w:sz w:val="24"/>
          <w:szCs w:val="24"/>
        </w:rPr>
      </w:pPr>
      <w:r>
        <w:rPr>
          <w:rFonts w:ascii="Arial" w:hAnsi="Arial" w:cs="Arial"/>
          <w:sz w:val="24"/>
          <w:szCs w:val="24"/>
        </w:rPr>
        <w:t>This role requires a keen eye for detail, strong analytical skills</w:t>
      </w:r>
      <w:r w:rsidR="00B22700">
        <w:rPr>
          <w:rFonts w:ascii="Arial" w:hAnsi="Arial" w:cs="Arial"/>
          <w:sz w:val="24"/>
          <w:szCs w:val="24"/>
        </w:rPr>
        <w:t xml:space="preserve"> and a comprehensive understanding of compliance risk management principles.</w:t>
      </w:r>
    </w:p>
    <w:p w14:paraId="26FD9726" w14:textId="77777777" w:rsidR="00656B96" w:rsidRDefault="008D36CD" w:rsidP="008D36CD">
      <w:pPr>
        <w:spacing w:line="276" w:lineRule="auto"/>
        <w:ind w:right="521"/>
        <w:rPr>
          <w:rFonts w:ascii="Arial" w:hAnsi="Arial" w:cs="Arial"/>
          <w:sz w:val="24"/>
          <w:szCs w:val="24"/>
        </w:rPr>
      </w:pPr>
      <w:r w:rsidRPr="008D36CD">
        <w:rPr>
          <w:rFonts w:ascii="Arial" w:hAnsi="Arial" w:cs="Arial"/>
          <w:sz w:val="24"/>
          <w:szCs w:val="24"/>
        </w:rPr>
        <w:t xml:space="preserve">Reporting to the Director of Corporate Operations, the successful candidate will also </w:t>
      </w:r>
      <w:r w:rsidR="00716E3A">
        <w:rPr>
          <w:rFonts w:ascii="Arial" w:hAnsi="Arial" w:cs="Arial"/>
          <w:sz w:val="24"/>
          <w:szCs w:val="24"/>
        </w:rPr>
        <w:t>take over responsibilities from</w:t>
      </w:r>
      <w:r w:rsidRPr="008D36CD">
        <w:rPr>
          <w:rFonts w:ascii="Arial" w:hAnsi="Arial" w:cs="Arial"/>
          <w:sz w:val="24"/>
          <w:szCs w:val="24"/>
        </w:rPr>
        <w:t xml:space="preserve"> the Data Protection Officer in relation to </w:t>
      </w:r>
      <w:r w:rsidRPr="008D36CD">
        <w:rPr>
          <w:rFonts w:ascii="Arial" w:hAnsi="Arial" w:cs="Arial"/>
          <w:b/>
          <w:bCs/>
          <w:i/>
          <w:iCs/>
          <w:sz w:val="24"/>
          <w:szCs w:val="24"/>
        </w:rPr>
        <w:t>safe</w:t>
      </w:r>
      <w:r w:rsidRPr="008D36CD">
        <w:rPr>
          <w:rFonts w:ascii="Arial" w:hAnsi="Arial" w:cs="Arial"/>
          <w:b/>
          <w:bCs/>
          <w:sz w:val="24"/>
          <w:szCs w:val="24"/>
        </w:rPr>
        <w:t>food</w:t>
      </w:r>
      <w:r w:rsidRPr="008D36CD">
        <w:rPr>
          <w:rFonts w:ascii="Arial" w:hAnsi="Arial" w:cs="Arial"/>
          <w:sz w:val="24"/>
          <w:szCs w:val="24"/>
        </w:rPr>
        <w:t xml:space="preserve">’s Data Protection policies and protocols and will liaise with and support the Corporate Operations Manager in relation to </w:t>
      </w:r>
      <w:r w:rsidRPr="008D36CD">
        <w:rPr>
          <w:rFonts w:ascii="Arial" w:hAnsi="Arial" w:cs="Arial"/>
          <w:b/>
          <w:bCs/>
          <w:i/>
          <w:iCs/>
          <w:sz w:val="24"/>
          <w:szCs w:val="24"/>
        </w:rPr>
        <w:t>safe</w:t>
      </w:r>
      <w:r w:rsidRPr="008D36CD">
        <w:rPr>
          <w:rFonts w:ascii="Arial" w:hAnsi="Arial" w:cs="Arial"/>
          <w:b/>
          <w:bCs/>
          <w:sz w:val="24"/>
          <w:szCs w:val="24"/>
        </w:rPr>
        <w:t>food</w:t>
      </w:r>
      <w:r w:rsidRPr="008D36CD">
        <w:rPr>
          <w:rFonts w:ascii="Arial" w:hAnsi="Arial" w:cs="Arial"/>
          <w:sz w:val="24"/>
          <w:szCs w:val="24"/>
        </w:rPr>
        <w:t>’s procurement framework and in meeting equality, accessibility &amp; human rights requirements.</w:t>
      </w:r>
    </w:p>
    <w:p w14:paraId="12DCD2D5" w14:textId="56E530B7" w:rsidR="00AC1477" w:rsidRPr="00C2644C" w:rsidRDefault="00656B96" w:rsidP="008D36CD">
      <w:pPr>
        <w:spacing w:line="276" w:lineRule="auto"/>
        <w:ind w:right="521"/>
        <w:rPr>
          <w:rFonts w:ascii="Arial" w:hAnsi="Arial" w:cs="Arial"/>
          <w:sz w:val="24"/>
          <w:szCs w:val="24"/>
        </w:rPr>
      </w:pPr>
      <w:r>
        <w:rPr>
          <w:rFonts w:ascii="Arial" w:hAnsi="Arial" w:cs="Arial"/>
          <w:sz w:val="24"/>
          <w:szCs w:val="24"/>
        </w:rPr>
        <w:t xml:space="preserve">The Compliance officer will be responsible for managing and coordination </w:t>
      </w:r>
      <w:r w:rsidR="00E96416">
        <w:rPr>
          <w:rFonts w:ascii="Arial" w:hAnsi="Arial" w:cs="Arial"/>
          <w:sz w:val="24"/>
          <w:szCs w:val="24"/>
        </w:rPr>
        <w:t xml:space="preserve">of </w:t>
      </w:r>
      <w:r w:rsidR="00E96416" w:rsidRPr="00E96416">
        <w:rPr>
          <w:rFonts w:ascii="Arial" w:hAnsi="Arial" w:cs="Arial"/>
          <w:b/>
          <w:i/>
          <w:sz w:val="24"/>
          <w:szCs w:val="24"/>
        </w:rPr>
        <w:t>safe</w:t>
      </w:r>
      <w:r w:rsidR="00E96416" w:rsidRPr="00E96416">
        <w:rPr>
          <w:rFonts w:ascii="Arial" w:hAnsi="Arial" w:cs="Arial"/>
          <w:b/>
          <w:sz w:val="24"/>
          <w:szCs w:val="24"/>
        </w:rPr>
        <w:t>food</w:t>
      </w:r>
      <w:r w:rsidR="00E96416">
        <w:rPr>
          <w:rFonts w:ascii="Arial" w:hAnsi="Arial" w:cs="Arial"/>
          <w:sz w:val="24"/>
          <w:szCs w:val="24"/>
        </w:rPr>
        <w:t>’s compliance in relation to various legal and other requirements</w:t>
      </w:r>
      <w:r w:rsidR="00B60E1A">
        <w:rPr>
          <w:rFonts w:ascii="Arial" w:hAnsi="Arial" w:cs="Arial"/>
          <w:sz w:val="24"/>
          <w:szCs w:val="24"/>
        </w:rPr>
        <w:t xml:space="preserve"> spanning Ireland and Northern Ireland, including </w:t>
      </w:r>
      <w:r w:rsidR="00B60E1A" w:rsidRPr="00B60E1A">
        <w:rPr>
          <w:rFonts w:ascii="Arial" w:hAnsi="Arial" w:cs="Arial"/>
          <w:b/>
          <w:i/>
          <w:sz w:val="24"/>
          <w:szCs w:val="24"/>
        </w:rPr>
        <w:t>safe</w:t>
      </w:r>
      <w:r w:rsidR="00B60E1A" w:rsidRPr="00B60E1A">
        <w:rPr>
          <w:rFonts w:ascii="Arial" w:hAnsi="Arial" w:cs="Arial"/>
          <w:b/>
          <w:sz w:val="24"/>
          <w:szCs w:val="24"/>
        </w:rPr>
        <w:t>food</w:t>
      </w:r>
      <w:r w:rsidR="00B60E1A">
        <w:rPr>
          <w:rFonts w:ascii="Arial" w:hAnsi="Arial" w:cs="Arial"/>
          <w:sz w:val="24"/>
          <w:szCs w:val="24"/>
        </w:rPr>
        <w:t xml:space="preserve">’s Financial Memorandum and founding </w:t>
      </w:r>
      <w:r w:rsidR="0022676F">
        <w:rPr>
          <w:rFonts w:ascii="Arial" w:hAnsi="Arial" w:cs="Arial"/>
          <w:sz w:val="24"/>
          <w:szCs w:val="24"/>
        </w:rPr>
        <w:t>legislation (British Irish Agreement Act), data protection and sharing, Irish language, procurement rules, environment requirements etc.</w:t>
      </w:r>
      <w:r w:rsidR="00B60E1A">
        <w:rPr>
          <w:rFonts w:ascii="Arial" w:hAnsi="Arial" w:cs="Arial"/>
          <w:sz w:val="24"/>
          <w:szCs w:val="24"/>
        </w:rPr>
        <w:t xml:space="preserve"> </w:t>
      </w:r>
      <w:r w:rsidR="008D36CD" w:rsidRPr="008D36CD">
        <w:rPr>
          <w:rFonts w:ascii="Arial" w:hAnsi="Arial" w:cs="Arial"/>
          <w:sz w:val="24"/>
          <w:szCs w:val="24"/>
        </w:rPr>
        <w:t xml:space="preserve">  </w:t>
      </w:r>
    </w:p>
    <w:p w14:paraId="1F83DCC0" w14:textId="26C476EE" w:rsidR="00AC1477" w:rsidRPr="00C2644C" w:rsidRDefault="00E037FE" w:rsidP="000E5944">
      <w:pPr>
        <w:spacing w:before="240" w:line="276" w:lineRule="auto"/>
        <w:ind w:right="522"/>
        <w:rPr>
          <w:rFonts w:ascii="Arial" w:hAnsi="Arial" w:cs="Arial"/>
          <w:sz w:val="24"/>
          <w:szCs w:val="24"/>
          <w:u w:val="single"/>
        </w:rPr>
      </w:pPr>
      <w:r w:rsidRPr="00C2644C">
        <w:rPr>
          <w:rFonts w:ascii="Arial" w:hAnsi="Arial" w:cs="Arial"/>
          <w:b/>
          <w:sz w:val="24"/>
          <w:szCs w:val="24"/>
          <w:u w:val="single"/>
        </w:rPr>
        <w:t xml:space="preserve">MAIN </w:t>
      </w:r>
      <w:r w:rsidR="00AC1477" w:rsidRPr="00C2644C">
        <w:rPr>
          <w:rFonts w:ascii="Arial" w:hAnsi="Arial" w:cs="Arial"/>
          <w:b/>
          <w:sz w:val="24"/>
          <w:szCs w:val="24"/>
          <w:u w:val="single"/>
        </w:rPr>
        <w:t>DUTIES AND RESPONSIBILITIES</w:t>
      </w:r>
      <w:r w:rsidR="00AC1477" w:rsidRPr="00C2644C">
        <w:rPr>
          <w:rFonts w:ascii="Arial" w:hAnsi="Arial" w:cs="Arial"/>
          <w:sz w:val="24"/>
          <w:szCs w:val="24"/>
          <w:u w:val="single"/>
        </w:rPr>
        <w:t>:</w:t>
      </w:r>
    </w:p>
    <w:p w14:paraId="6BCFBD2A" w14:textId="25837920" w:rsidR="002419B7" w:rsidRPr="002419B7" w:rsidRDefault="002419B7" w:rsidP="00543A23">
      <w:pPr>
        <w:numPr>
          <w:ilvl w:val="0"/>
          <w:numId w:val="28"/>
        </w:numPr>
        <w:spacing w:line="276" w:lineRule="auto"/>
        <w:ind w:right="522"/>
        <w:rPr>
          <w:rFonts w:ascii="Arial" w:hAnsi="Arial" w:cs="Arial"/>
          <w:sz w:val="24"/>
          <w:szCs w:val="24"/>
        </w:rPr>
      </w:pPr>
      <w:r w:rsidRPr="002419B7">
        <w:rPr>
          <w:rFonts w:ascii="Arial" w:hAnsi="Arial" w:cs="Arial"/>
          <w:sz w:val="24"/>
          <w:szCs w:val="24"/>
        </w:rPr>
        <w:t>Develop and implement compliance policies and procedures in line with applicable l</w:t>
      </w:r>
      <w:r w:rsidR="009D6335">
        <w:rPr>
          <w:rFonts w:ascii="Arial" w:hAnsi="Arial" w:cs="Arial"/>
          <w:sz w:val="24"/>
          <w:szCs w:val="24"/>
        </w:rPr>
        <w:t>egislation</w:t>
      </w:r>
      <w:r w:rsidRPr="002419B7">
        <w:rPr>
          <w:rFonts w:ascii="Arial" w:hAnsi="Arial" w:cs="Arial"/>
          <w:sz w:val="24"/>
          <w:szCs w:val="24"/>
        </w:rPr>
        <w:t>, regulations, and best practice.</w:t>
      </w:r>
    </w:p>
    <w:p w14:paraId="5451D6EC" w14:textId="77FFB1BC" w:rsidR="002419B7" w:rsidRPr="00CD1164" w:rsidRDefault="002419B7" w:rsidP="00543A23">
      <w:pPr>
        <w:numPr>
          <w:ilvl w:val="0"/>
          <w:numId w:val="28"/>
        </w:numPr>
        <w:spacing w:line="276" w:lineRule="auto"/>
        <w:ind w:right="521"/>
        <w:rPr>
          <w:rFonts w:ascii="Arial" w:hAnsi="Arial" w:cs="Arial"/>
          <w:sz w:val="24"/>
          <w:szCs w:val="24"/>
        </w:rPr>
      </w:pPr>
      <w:r w:rsidRPr="002419B7">
        <w:rPr>
          <w:rFonts w:ascii="Arial" w:hAnsi="Arial" w:cs="Arial"/>
          <w:sz w:val="24"/>
          <w:szCs w:val="24"/>
        </w:rPr>
        <w:t>Maintain comprehensive documentation of compliance activities and control procedures.</w:t>
      </w:r>
    </w:p>
    <w:p w14:paraId="21632554" w14:textId="51CECABC" w:rsidR="003F332A" w:rsidRDefault="00077C3E" w:rsidP="00543A23">
      <w:pPr>
        <w:pStyle w:val="ListParagraph"/>
        <w:numPr>
          <w:ilvl w:val="0"/>
          <w:numId w:val="28"/>
        </w:numPr>
        <w:rPr>
          <w:rFonts w:ascii="Arial" w:eastAsiaTheme="minorHAnsi" w:hAnsi="Arial" w:cs="Arial"/>
          <w:kern w:val="2"/>
          <w:szCs w:val="24"/>
          <w:lang w:val="en-GB"/>
          <w14:ligatures w14:val="standardContextual"/>
        </w:rPr>
      </w:pPr>
      <w:r>
        <w:rPr>
          <w:rFonts w:ascii="Arial" w:eastAsiaTheme="minorHAnsi" w:hAnsi="Arial" w:cs="Arial"/>
          <w:kern w:val="2"/>
          <w:szCs w:val="24"/>
          <w:lang w:val="en-GB"/>
          <w14:ligatures w14:val="standardContextual"/>
        </w:rPr>
        <w:t xml:space="preserve">Foster a strong compliance culture within </w:t>
      </w:r>
      <w:r w:rsidRPr="00077C3E">
        <w:rPr>
          <w:rFonts w:ascii="Arial" w:eastAsiaTheme="minorHAnsi" w:hAnsi="Arial" w:cs="Arial"/>
          <w:b/>
          <w:i/>
          <w:kern w:val="2"/>
          <w:szCs w:val="24"/>
          <w:lang w:val="en-GB"/>
          <w14:ligatures w14:val="standardContextual"/>
        </w:rPr>
        <w:t>safe</w:t>
      </w:r>
      <w:r w:rsidRPr="00077C3E">
        <w:rPr>
          <w:rFonts w:ascii="Arial" w:eastAsiaTheme="minorHAnsi" w:hAnsi="Arial" w:cs="Arial"/>
          <w:b/>
          <w:kern w:val="2"/>
          <w:szCs w:val="24"/>
          <w:lang w:val="en-GB"/>
          <w14:ligatures w14:val="standardContextual"/>
        </w:rPr>
        <w:t>food</w:t>
      </w:r>
      <w:r w:rsidRPr="00077C3E">
        <w:rPr>
          <w:rFonts w:ascii="Arial" w:eastAsiaTheme="minorHAnsi" w:hAnsi="Arial" w:cs="Arial"/>
          <w:kern w:val="2"/>
          <w:szCs w:val="24"/>
          <w:lang w:val="en-GB"/>
          <w14:ligatures w14:val="standardContextual"/>
        </w:rPr>
        <w:t xml:space="preserve"> </w:t>
      </w:r>
      <w:r>
        <w:rPr>
          <w:rFonts w:ascii="Arial" w:eastAsiaTheme="minorHAnsi" w:hAnsi="Arial" w:cs="Arial"/>
          <w:kern w:val="2"/>
          <w:szCs w:val="24"/>
          <w:lang w:val="en-GB"/>
          <w14:ligatures w14:val="standardContextual"/>
        </w:rPr>
        <w:t>and provide guidance and support to all staff on compliance-related matters</w:t>
      </w:r>
      <w:r w:rsidR="003F332A" w:rsidRPr="003F332A">
        <w:rPr>
          <w:rFonts w:ascii="Arial" w:eastAsiaTheme="minorHAnsi" w:hAnsi="Arial" w:cs="Arial"/>
          <w:kern w:val="2"/>
          <w:szCs w:val="24"/>
          <w:lang w:val="en-GB"/>
          <w14:ligatures w14:val="standardContextual"/>
        </w:rPr>
        <w:t>.</w:t>
      </w:r>
    </w:p>
    <w:p w14:paraId="0CC21C42" w14:textId="77777777" w:rsidR="00BE4F09" w:rsidRDefault="00BE4F09" w:rsidP="00BE4F09">
      <w:pPr>
        <w:rPr>
          <w:rFonts w:ascii="Arial" w:hAnsi="Arial" w:cs="Arial"/>
          <w:szCs w:val="24"/>
        </w:rPr>
      </w:pPr>
    </w:p>
    <w:p w14:paraId="6374A7C0" w14:textId="06FAA36C" w:rsidR="009B41DF" w:rsidRDefault="00977751" w:rsidP="00543A23">
      <w:pPr>
        <w:pStyle w:val="ListParagraph"/>
        <w:numPr>
          <w:ilvl w:val="0"/>
          <w:numId w:val="28"/>
        </w:numPr>
        <w:rPr>
          <w:rFonts w:ascii="Arial" w:hAnsi="Arial" w:cs="Arial"/>
          <w:szCs w:val="24"/>
        </w:rPr>
      </w:pPr>
      <w:r>
        <w:rPr>
          <w:rFonts w:ascii="Arial" w:hAnsi="Arial" w:cs="Arial"/>
          <w:szCs w:val="24"/>
        </w:rPr>
        <w:t xml:space="preserve">Interpret and critically analyse large amounts of information, </w:t>
      </w:r>
      <w:r w:rsidR="007A5995">
        <w:rPr>
          <w:rFonts w:ascii="Arial" w:hAnsi="Arial" w:cs="Arial"/>
          <w:szCs w:val="24"/>
        </w:rPr>
        <w:t xml:space="preserve">condense and present to the wider </w:t>
      </w:r>
      <w:r w:rsidR="007A5995" w:rsidRPr="007A5995">
        <w:rPr>
          <w:rFonts w:ascii="Arial" w:hAnsi="Arial" w:cs="Arial"/>
          <w:b/>
          <w:i/>
          <w:szCs w:val="24"/>
        </w:rPr>
        <w:t>safe</w:t>
      </w:r>
      <w:r w:rsidR="007A5995" w:rsidRPr="007A5995">
        <w:rPr>
          <w:rFonts w:ascii="Arial" w:hAnsi="Arial" w:cs="Arial"/>
          <w:b/>
          <w:szCs w:val="24"/>
        </w:rPr>
        <w:t>food</w:t>
      </w:r>
      <w:r w:rsidR="007A5995" w:rsidRPr="007A5995">
        <w:rPr>
          <w:rFonts w:ascii="Arial" w:hAnsi="Arial" w:cs="Arial"/>
          <w:szCs w:val="24"/>
        </w:rPr>
        <w:t xml:space="preserve"> </w:t>
      </w:r>
      <w:r w:rsidR="007A5995">
        <w:rPr>
          <w:rFonts w:ascii="Arial" w:hAnsi="Arial" w:cs="Arial"/>
          <w:szCs w:val="24"/>
        </w:rPr>
        <w:t>team</w:t>
      </w:r>
      <w:r w:rsidR="009B41DF" w:rsidRPr="009B41DF">
        <w:rPr>
          <w:rFonts w:ascii="Arial" w:hAnsi="Arial" w:cs="Arial"/>
          <w:szCs w:val="24"/>
        </w:rPr>
        <w:t>.</w:t>
      </w:r>
    </w:p>
    <w:p w14:paraId="7DCFE794" w14:textId="77777777" w:rsidR="007A5995" w:rsidRPr="007A5995" w:rsidRDefault="007A5995" w:rsidP="007A5995">
      <w:pPr>
        <w:pStyle w:val="ListParagraph"/>
        <w:rPr>
          <w:rFonts w:ascii="Arial" w:hAnsi="Arial" w:cs="Arial"/>
          <w:szCs w:val="24"/>
        </w:rPr>
      </w:pPr>
    </w:p>
    <w:p w14:paraId="5FD4B27A" w14:textId="07928B6B" w:rsidR="007A5995" w:rsidRDefault="007A5995" w:rsidP="00543A23">
      <w:pPr>
        <w:pStyle w:val="ListParagraph"/>
        <w:numPr>
          <w:ilvl w:val="0"/>
          <w:numId w:val="28"/>
        </w:numPr>
        <w:rPr>
          <w:rFonts w:ascii="Arial" w:hAnsi="Arial" w:cs="Arial"/>
          <w:szCs w:val="24"/>
        </w:rPr>
      </w:pPr>
      <w:r>
        <w:rPr>
          <w:rFonts w:ascii="Arial" w:hAnsi="Arial" w:cs="Arial"/>
          <w:szCs w:val="24"/>
        </w:rPr>
        <w:t xml:space="preserve">Support the Corporate Operations Manager to ensure that </w:t>
      </w:r>
      <w:r w:rsidRPr="007A5995">
        <w:rPr>
          <w:rFonts w:ascii="Arial" w:hAnsi="Arial" w:cs="Arial"/>
          <w:b/>
          <w:i/>
          <w:szCs w:val="24"/>
        </w:rPr>
        <w:t>safe</w:t>
      </w:r>
      <w:r w:rsidRPr="007A5995">
        <w:rPr>
          <w:rFonts w:ascii="Arial" w:hAnsi="Arial" w:cs="Arial"/>
          <w:b/>
          <w:szCs w:val="24"/>
        </w:rPr>
        <w:t>food</w:t>
      </w:r>
      <w:r>
        <w:rPr>
          <w:rFonts w:ascii="Arial" w:hAnsi="Arial" w:cs="Arial"/>
          <w:szCs w:val="24"/>
        </w:rPr>
        <w:t xml:space="preserve">’s procurement function complies with appropriate procurement rules and providing </w:t>
      </w:r>
      <w:r>
        <w:rPr>
          <w:rFonts w:ascii="Arial" w:hAnsi="Arial" w:cs="Arial"/>
          <w:szCs w:val="24"/>
        </w:rPr>
        <w:lastRenderedPageBreak/>
        <w:t xml:space="preserve">internal tender support and monitoring and ensuring compliance to </w:t>
      </w:r>
      <w:r w:rsidRPr="007A5995">
        <w:rPr>
          <w:rFonts w:ascii="Arial" w:hAnsi="Arial" w:cs="Arial"/>
          <w:b/>
          <w:i/>
          <w:szCs w:val="24"/>
        </w:rPr>
        <w:t>safe</w:t>
      </w:r>
      <w:r w:rsidRPr="007A5995">
        <w:rPr>
          <w:rFonts w:ascii="Arial" w:hAnsi="Arial" w:cs="Arial"/>
          <w:b/>
          <w:szCs w:val="24"/>
        </w:rPr>
        <w:t>food</w:t>
      </w:r>
      <w:r>
        <w:rPr>
          <w:rFonts w:ascii="Arial" w:hAnsi="Arial" w:cs="Arial"/>
          <w:szCs w:val="24"/>
        </w:rPr>
        <w:t xml:space="preserve">’s </w:t>
      </w:r>
      <w:r w:rsidR="00373B73">
        <w:rPr>
          <w:rFonts w:ascii="Arial" w:hAnsi="Arial" w:cs="Arial"/>
          <w:szCs w:val="24"/>
        </w:rPr>
        <w:t>procurement policies and processes.</w:t>
      </w:r>
    </w:p>
    <w:p w14:paraId="68C81F65" w14:textId="77777777" w:rsidR="00373B73" w:rsidRPr="00373B73" w:rsidRDefault="00373B73" w:rsidP="00373B73">
      <w:pPr>
        <w:pStyle w:val="ListParagraph"/>
        <w:rPr>
          <w:rFonts w:ascii="Arial" w:hAnsi="Arial" w:cs="Arial"/>
          <w:szCs w:val="24"/>
        </w:rPr>
      </w:pPr>
    </w:p>
    <w:p w14:paraId="10AD70AC" w14:textId="1021FE21" w:rsidR="00373B73" w:rsidRDefault="00373B73" w:rsidP="00543A23">
      <w:pPr>
        <w:pStyle w:val="ListParagraph"/>
        <w:numPr>
          <w:ilvl w:val="0"/>
          <w:numId w:val="28"/>
        </w:numPr>
        <w:rPr>
          <w:rFonts w:ascii="Arial" w:hAnsi="Arial" w:cs="Arial"/>
          <w:szCs w:val="24"/>
        </w:rPr>
      </w:pPr>
      <w:r>
        <w:rPr>
          <w:rFonts w:ascii="Arial" w:hAnsi="Arial" w:cs="Arial"/>
          <w:szCs w:val="24"/>
        </w:rPr>
        <w:t xml:space="preserve">Scan the external environment for policy or legislative changes that will impact </w:t>
      </w:r>
      <w:r w:rsidRPr="00373B73">
        <w:rPr>
          <w:rFonts w:ascii="Arial" w:hAnsi="Arial" w:cs="Arial"/>
          <w:b/>
          <w:i/>
          <w:szCs w:val="24"/>
        </w:rPr>
        <w:t>safe</w:t>
      </w:r>
      <w:r w:rsidRPr="00373B73">
        <w:rPr>
          <w:rFonts w:ascii="Arial" w:hAnsi="Arial" w:cs="Arial"/>
          <w:b/>
          <w:szCs w:val="24"/>
        </w:rPr>
        <w:t>food</w:t>
      </w:r>
      <w:r w:rsidRPr="00373B73">
        <w:rPr>
          <w:rFonts w:ascii="Arial" w:hAnsi="Arial" w:cs="Arial"/>
          <w:szCs w:val="24"/>
        </w:rPr>
        <w:t xml:space="preserve"> </w:t>
      </w:r>
      <w:r>
        <w:rPr>
          <w:rFonts w:ascii="Arial" w:hAnsi="Arial" w:cs="Arial"/>
          <w:szCs w:val="24"/>
        </w:rPr>
        <w:t>and advise internal and external stakeholders re same.</w:t>
      </w:r>
    </w:p>
    <w:p w14:paraId="5EECF48E" w14:textId="77777777" w:rsidR="00373B73" w:rsidRPr="00373B73" w:rsidRDefault="00373B73" w:rsidP="00373B73">
      <w:pPr>
        <w:pStyle w:val="ListParagraph"/>
        <w:rPr>
          <w:rFonts w:ascii="Arial" w:hAnsi="Arial" w:cs="Arial"/>
          <w:szCs w:val="24"/>
        </w:rPr>
      </w:pPr>
    </w:p>
    <w:p w14:paraId="52FA1463" w14:textId="65ED5E70" w:rsidR="00373B73" w:rsidRDefault="00A04670" w:rsidP="00543A23">
      <w:pPr>
        <w:pStyle w:val="ListParagraph"/>
        <w:numPr>
          <w:ilvl w:val="0"/>
          <w:numId w:val="28"/>
        </w:numPr>
        <w:rPr>
          <w:rFonts w:ascii="Arial" w:hAnsi="Arial" w:cs="Arial"/>
          <w:szCs w:val="24"/>
        </w:rPr>
      </w:pPr>
      <w:r>
        <w:rPr>
          <w:rFonts w:ascii="Arial" w:hAnsi="Arial" w:cs="Arial"/>
          <w:szCs w:val="24"/>
        </w:rPr>
        <w:t xml:space="preserve">Review, analyse and update current policy and governance standards within </w:t>
      </w:r>
      <w:r w:rsidRPr="00A04670">
        <w:rPr>
          <w:rFonts w:ascii="Arial" w:hAnsi="Arial" w:cs="Arial"/>
          <w:b/>
          <w:i/>
          <w:szCs w:val="24"/>
        </w:rPr>
        <w:t>safe</w:t>
      </w:r>
      <w:r w:rsidRPr="00A04670">
        <w:rPr>
          <w:rFonts w:ascii="Arial" w:hAnsi="Arial" w:cs="Arial"/>
          <w:b/>
          <w:szCs w:val="24"/>
        </w:rPr>
        <w:t>food</w:t>
      </w:r>
      <w:r>
        <w:rPr>
          <w:rFonts w:ascii="Arial" w:hAnsi="Arial" w:cs="Arial"/>
          <w:szCs w:val="24"/>
        </w:rPr>
        <w:t>, ensuring compliance with legislative requirement</w:t>
      </w:r>
      <w:r w:rsidR="00C469EF">
        <w:rPr>
          <w:rFonts w:ascii="Arial" w:hAnsi="Arial" w:cs="Arial"/>
          <w:szCs w:val="24"/>
        </w:rPr>
        <w:t>s and making recommendations for improvement.</w:t>
      </w:r>
    </w:p>
    <w:p w14:paraId="27B17204" w14:textId="77777777" w:rsidR="00C469EF" w:rsidRPr="00C469EF" w:rsidRDefault="00C469EF" w:rsidP="00C469EF">
      <w:pPr>
        <w:pStyle w:val="ListParagraph"/>
        <w:rPr>
          <w:rFonts w:ascii="Arial" w:hAnsi="Arial" w:cs="Arial"/>
          <w:szCs w:val="24"/>
        </w:rPr>
      </w:pPr>
    </w:p>
    <w:p w14:paraId="1DDC4E38" w14:textId="7FF17FA7" w:rsidR="00C469EF" w:rsidRDefault="00C469EF" w:rsidP="00543A23">
      <w:pPr>
        <w:pStyle w:val="ListParagraph"/>
        <w:numPr>
          <w:ilvl w:val="0"/>
          <w:numId w:val="28"/>
        </w:numPr>
        <w:rPr>
          <w:rFonts w:ascii="Arial" w:hAnsi="Arial" w:cs="Arial"/>
          <w:szCs w:val="24"/>
        </w:rPr>
      </w:pPr>
      <w:r>
        <w:rPr>
          <w:rFonts w:ascii="Arial" w:hAnsi="Arial" w:cs="Arial"/>
          <w:szCs w:val="24"/>
        </w:rPr>
        <w:t>Identify compliance training programs to educate</w:t>
      </w:r>
      <w:r w:rsidR="00951008">
        <w:rPr>
          <w:rFonts w:ascii="Arial" w:hAnsi="Arial" w:cs="Arial"/>
          <w:szCs w:val="24"/>
        </w:rPr>
        <w:t xml:space="preserve"> staff on their resp</w:t>
      </w:r>
      <w:r w:rsidR="002777E8">
        <w:rPr>
          <w:rFonts w:ascii="Arial" w:hAnsi="Arial" w:cs="Arial"/>
          <w:szCs w:val="24"/>
        </w:rPr>
        <w:t>onsibilities and obligations in relevant areas for example: GDPR, Protected Disclosures, Records management, Equality</w:t>
      </w:r>
      <w:r w:rsidR="004D4C9A">
        <w:rPr>
          <w:rFonts w:ascii="Arial" w:hAnsi="Arial" w:cs="Arial"/>
          <w:szCs w:val="24"/>
        </w:rPr>
        <w:t>, Diversity &amp; Inclusion (EDI) and climate action etc.</w:t>
      </w:r>
    </w:p>
    <w:p w14:paraId="5DA0B9A4" w14:textId="77777777" w:rsidR="004D4C9A" w:rsidRPr="004D4C9A" w:rsidRDefault="004D4C9A" w:rsidP="004D4C9A">
      <w:pPr>
        <w:pStyle w:val="ListParagraph"/>
        <w:rPr>
          <w:rFonts w:ascii="Arial" w:hAnsi="Arial" w:cs="Arial"/>
          <w:szCs w:val="24"/>
        </w:rPr>
      </w:pPr>
    </w:p>
    <w:p w14:paraId="1E81337B" w14:textId="52F64315" w:rsidR="004D4C9A" w:rsidRPr="009B41DF" w:rsidRDefault="004D4C9A" w:rsidP="00543A23">
      <w:pPr>
        <w:pStyle w:val="ListParagraph"/>
        <w:numPr>
          <w:ilvl w:val="0"/>
          <w:numId w:val="28"/>
        </w:numPr>
        <w:rPr>
          <w:rFonts w:ascii="Arial" w:hAnsi="Arial" w:cs="Arial"/>
          <w:szCs w:val="24"/>
        </w:rPr>
      </w:pPr>
      <w:r>
        <w:rPr>
          <w:rFonts w:ascii="Arial" w:hAnsi="Arial" w:cs="Arial"/>
          <w:szCs w:val="24"/>
        </w:rPr>
        <w:t>Liaise as necessary with government departments, Joint Secretariate of the North South Ministerial Council and other public sector agencies in Ireland and Northern Ireland</w:t>
      </w:r>
      <w:r w:rsidR="00480BD0">
        <w:rPr>
          <w:rFonts w:ascii="Arial" w:hAnsi="Arial" w:cs="Arial"/>
          <w:szCs w:val="24"/>
        </w:rPr>
        <w:t>.</w:t>
      </w:r>
    </w:p>
    <w:p w14:paraId="0D546903" w14:textId="77777777" w:rsidR="009B41DF" w:rsidRPr="009B41DF" w:rsidRDefault="009B41DF" w:rsidP="009B41DF">
      <w:pPr>
        <w:rPr>
          <w:rFonts w:ascii="Arial" w:hAnsi="Arial" w:cs="Arial"/>
          <w:szCs w:val="24"/>
        </w:rPr>
      </w:pPr>
    </w:p>
    <w:p w14:paraId="4570F015" w14:textId="3348D15F" w:rsidR="002A2681" w:rsidRDefault="00AC1477" w:rsidP="00C2644C">
      <w:pPr>
        <w:spacing w:line="276" w:lineRule="auto"/>
        <w:ind w:right="521"/>
        <w:rPr>
          <w:rFonts w:ascii="Arial" w:hAnsi="Arial" w:cs="Arial"/>
          <w:bCs/>
          <w:sz w:val="24"/>
          <w:szCs w:val="24"/>
        </w:rPr>
      </w:pPr>
      <w:r w:rsidRPr="00CC2641">
        <w:rPr>
          <w:rFonts w:ascii="Arial" w:hAnsi="Arial" w:cs="Arial"/>
          <w:bCs/>
          <w:sz w:val="24"/>
          <w:szCs w:val="24"/>
        </w:rPr>
        <w:t>This list is not exhaustive</w:t>
      </w:r>
      <w:r w:rsidR="00FE4405">
        <w:rPr>
          <w:rFonts w:ascii="Arial" w:hAnsi="Arial" w:cs="Arial"/>
          <w:bCs/>
          <w:sz w:val="24"/>
          <w:szCs w:val="24"/>
        </w:rPr>
        <w:t>,</w:t>
      </w:r>
      <w:r w:rsidRPr="00CC2641">
        <w:rPr>
          <w:rFonts w:ascii="Arial" w:hAnsi="Arial" w:cs="Arial"/>
          <w:bCs/>
          <w:sz w:val="24"/>
          <w:szCs w:val="24"/>
        </w:rPr>
        <w:t xml:space="preserve"> and you may be required to take on other tasks and duties for the proper and effective performance of your role.  </w:t>
      </w:r>
      <w:r w:rsidR="005147E5" w:rsidRPr="00CC2641">
        <w:rPr>
          <w:rFonts w:ascii="Arial" w:hAnsi="Arial" w:cs="Arial"/>
          <w:bCs/>
          <w:sz w:val="24"/>
          <w:szCs w:val="24"/>
        </w:rPr>
        <w:t>This Job Description will be subject to review and amendment as the demands of the role and the organisation evolve. Therefore, the Job Holder will be required to be flexible, adaptable and aware that they may be asked to perform tasks, duties and responsibilities which are not specifically detailed in the Job Description, but which are commensurate with the role.</w:t>
      </w:r>
    </w:p>
    <w:p w14:paraId="1553E7B0" w14:textId="1380C146" w:rsidR="00480BD0" w:rsidRPr="00CC2641" w:rsidRDefault="00480BD0" w:rsidP="00C2644C">
      <w:pPr>
        <w:spacing w:line="276" w:lineRule="auto"/>
        <w:ind w:right="521"/>
        <w:rPr>
          <w:rFonts w:ascii="Arial" w:hAnsi="Arial" w:cs="Arial"/>
          <w:bCs/>
          <w:sz w:val="24"/>
          <w:szCs w:val="24"/>
        </w:rPr>
      </w:pPr>
      <w:r>
        <w:rPr>
          <w:rFonts w:ascii="Arial" w:hAnsi="Arial" w:cs="Arial"/>
          <w:b/>
          <w:bCs/>
          <w:i/>
          <w:sz w:val="24"/>
          <w:szCs w:val="24"/>
        </w:rPr>
        <w:t>s</w:t>
      </w:r>
      <w:r w:rsidRPr="00480BD0">
        <w:rPr>
          <w:rFonts w:ascii="Arial" w:hAnsi="Arial" w:cs="Arial"/>
          <w:b/>
          <w:bCs/>
          <w:i/>
          <w:sz w:val="24"/>
          <w:szCs w:val="24"/>
        </w:rPr>
        <w:t>afe</w:t>
      </w:r>
      <w:r w:rsidRPr="00480BD0">
        <w:rPr>
          <w:rFonts w:ascii="Arial" w:hAnsi="Arial" w:cs="Arial"/>
          <w:b/>
          <w:bCs/>
          <w:sz w:val="24"/>
          <w:szCs w:val="24"/>
        </w:rPr>
        <w:t>food</w:t>
      </w:r>
      <w:r w:rsidRPr="00480BD0">
        <w:rPr>
          <w:rFonts w:ascii="Arial" w:hAnsi="Arial" w:cs="Arial"/>
          <w:bCs/>
          <w:sz w:val="24"/>
          <w:szCs w:val="24"/>
        </w:rPr>
        <w:t xml:space="preserve"> </w:t>
      </w:r>
      <w:r>
        <w:rPr>
          <w:rFonts w:ascii="Arial" w:hAnsi="Arial" w:cs="Arial"/>
          <w:bCs/>
          <w:sz w:val="24"/>
          <w:szCs w:val="24"/>
        </w:rPr>
        <w:t>is committed to equality of opportunity.</w:t>
      </w:r>
    </w:p>
    <w:p w14:paraId="54C08520" w14:textId="67DEEF28" w:rsidR="002A2681" w:rsidRDefault="002A2681" w:rsidP="00C2644C">
      <w:pPr>
        <w:spacing w:line="276" w:lineRule="auto"/>
        <w:ind w:right="521"/>
        <w:rPr>
          <w:rFonts w:ascii="Arial" w:hAnsi="Arial" w:cs="Arial"/>
          <w:sz w:val="24"/>
          <w:szCs w:val="24"/>
        </w:rPr>
      </w:pPr>
    </w:p>
    <w:p w14:paraId="44E92114" w14:textId="77777777" w:rsidR="006C6488" w:rsidRDefault="006C6488" w:rsidP="00C2644C">
      <w:pPr>
        <w:spacing w:line="276" w:lineRule="auto"/>
        <w:ind w:right="521"/>
        <w:rPr>
          <w:rFonts w:ascii="Arial" w:hAnsi="Arial" w:cs="Arial"/>
          <w:sz w:val="24"/>
          <w:szCs w:val="24"/>
        </w:rPr>
      </w:pPr>
    </w:p>
    <w:p w14:paraId="22A9ED63" w14:textId="77777777" w:rsidR="006C6488" w:rsidRDefault="006C6488" w:rsidP="00C2644C">
      <w:pPr>
        <w:spacing w:line="276" w:lineRule="auto"/>
        <w:ind w:right="521"/>
        <w:rPr>
          <w:rFonts w:ascii="Arial" w:hAnsi="Arial" w:cs="Arial"/>
          <w:sz w:val="24"/>
          <w:szCs w:val="24"/>
        </w:rPr>
      </w:pPr>
    </w:p>
    <w:p w14:paraId="0A73A83C" w14:textId="77777777" w:rsidR="006C6488" w:rsidRDefault="006C6488" w:rsidP="00C2644C">
      <w:pPr>
        <w:spacing w:line="276" w:lineRule="auto"/>
        <w:ind w:right="521"/>
        <w:rPr>
          <w:rFonts w:ascii="Arial" w:hAnsi="Arial" w:cs="Arial"/>
          <w:sz w:val="24"/>
          <w:szCs w:val="24"/>
        </w:rPr>
      </w:pPr>
    </w:p>
    <w:p w14:paraId="17F35CAD" w14:textId="77777777" w:rsidR="006C6488" w:rsidRDefault="006C6488" w:rsidP="00C2644C">
      <w:pPr>
        <w:spacing w:line="276" w:lineRule="auto"/>
        <w:ind w:right="521"/>
        <w:rPr>
          <w:rFonts w:ascii="Arial" w:hAnsi="Arial" w:cs="Arial"/>
          <w:sz w:val="24"/>
          <w:szCs w:val="24"/>
        </w:rPr>
      </w:pPr>
    </w:p>
    <w:p w14:paraId="532B0371" w14:textId="77777777" w:rsidR="006C6488" w:rsidRDefault="006C6488" w:rsidP="00C2644C">
      <w:pPr>
        <w:spacing w:line="276" w:lineRule="auto"/>
        <w:ind w:right="521"/>
        <w:rPr>
          <w:rFonts w:ascii="Arial" w:hAnsi="Arial" w:cs="Arial"/>
          <w:sz w:val="24"/>
          <w:szCs w:val="24"/>
        </w:rPr>
      </w:pPr>
    </w:p>
    <w:p w14:paraId="2C1FFA54" w14:textId="77777777" w:rsidR="006C6488" w:rsidRDefault="006C6488" w:rsidP="00C2644C">
      <w:pPr>
        <w:spacing w:line="276" w:lineRule="auto"/>
        <w:ind w:right="521"/>
        <w:rPr>
          <w:rFonts w:ascii="Arial" w:hAnsi="Arial" w:cs="Arial"/>
          <w:sz w:val="24"/>
          <w:szCs w:val="24"/>
        </w:rPr>
      </w:pPr>
    </w:p>
    <w:p w14:paraId="7EDF4329" w14:textId="77777777" w:rsidR="006C6488" w:rsidRDefault="006C6488" w:rsidP="00C2644C">
      <w:pPr>
        <w:spacing w:line="276" w:lineRule="auto"/>
        <w:ind w:right="521"/>
        <w:rPr>
          <w:rFonts w:ascii="Arial" w:hAnsi="Arial" w:cs="Arial"/>
          <w:sz w:val="24"/>
          <w:szCs w:val="24"/>
        </w:rPr>
      </w:pPr>
    </w:p>
    <w:p w14:paraId="370C1F6B" w14:textId="77777777" w:rsidR="006C6488" w:rsidRDefault="006C6488" w:rsidP="00C2644C">
      <w:pPr>
        <w:spacing w:line="276" w:lineRule="auto"/>
        <w:ind w:right="521"/>
        <w:rPr>
          <w:rFonts w:ascii="Arial" w:hAnsi="Arial" w:cs="Arial"/>
          <w:sz w:val="24"/>
          <w:szCs w:val="24"/>
        </w:rPr>
      </w:pPr>
    </w:p>
    <w:p w14:paraId="06AE55ED" w14:textId="77777777" w:rsidR="006C6488" w:rsidRDefault="006C6488" w:rsidP="00C2644C">
      <w:pPr>
        <w:spacing w:line="276" w:lineRule="auto"/>
        <w:ind w:right="521"/>
        <w:rPr>
          <w:rFonts w:ascii="Arial" w:hAnsi="Arial" w:cs="Arial"/>
          <w:sz w:val="24"/>
          <w:szCs w:val="24"/>
        </w:rPr>
      </w:pPr>
    </w:p>
    <w:p w14:paraId="0532D165" w14:textId="77777777" w:rsidR="006C6488" w:rsidRDefault="006C6488" w:rsidP="00C2644C">
      <w:pPr>
        <w:spacing w:line="276" w:lineRule="auto"/>
        <w:ind w:right="521"/>
        <w:rPr>
          <w:rFonts w:ascii="Arial" w:hAnsi="Arial" w:cs="Arial"/>
          <w:sz w:val="24"/>
          <w:szCs w:val="24"/>
        </w:rPr>
      </w:pPr>
    </w:p>
    <w:p w14:paraId="1C415027" w14:textId="77777777" w:rsidR="006C6488" w:rsidRDefault="006C6488" w:rsidP="00C2644C">
      <w:pPr>
        <w:spacing w:line="276" w:lineRule="auto"/>
        <w:ind w:right="521"/>
        <w:rPr>
          <w:rFonts w:ascii="Arial" w:hAnsi="Arial" w:cs="Arial"/>
          <w:sz w:val="24"/>
          <w:szCs w:val="24"/>
        </w:rPr>
      </w:pPr>
    </w:p>
    <w:p w14:paraId="49ADB12C" w14:textId="77777777" w:rsidR="006C6488" w:rsidRDefault="006C6488" w:rsidP="00C2644C">
      <w:pPr>
        <w:spacing w:line="276" w:lineRule="auto"/>
        <w:ind w:right="521"/>
        <w:rPr>
          <w:rFonts w:ascii="Arial" w:hAnsi="Arial" w:cs="Arial"/>
          <w:sz w:val="24"/>
          <w:szCs w:val="24"/>
        </w:rPr>
      </w:pPr>
    </w:p>
    <w:p w14:paraId="78E70C9F" w14:textId="77777777" w:rsidR="006C6488" w:rsidRDefault="006C6488" w:rsidP="00C2644C">
      <w:pPr>
        <w:spacing w:line="276" w:lineRule="auto"/>
        <w:ind w:right="521"/>
        <w:rPr>
          <w:rFonts w:ascii="Arial" w:hAnsi="Arial" w:cs="Arial"/>
          <w:sz w:val="24"/>
          <w:szCs w:val="24"/>
        </w:rPr>
      </w:pPr>
    </w:p>
    <w:p w14:paraId="32562F2C" w14:textId="77777777" w:rsidR="00CE4EF3" w:rsidRDefault="00CE4EF3" w:rsidP="00C2644C">
      <w:pPr>
        <w:spacing w:line="276" w:lineRule="auto"/>
        <w:ind w:right="521"/>
        <w:rPr>
          <w:rFonts w:ascii="Arial" w:hAnsi="Arial" w:cs="Arial"/>
          <w:sz w:val="24"/>
          <w:szCs w:val="24"/>
        </w:rPr>
      </w:pPr>
    </w:p>
    <w:p w14:paraId="5C54E995" w14:textId="77777777" w:rsidR="007B6F9F" w:rsidRDefault="007B6F9F" w:rsidP="00C2644C">
      <w:pPr>
        <w:spacing w:line="276" w:lineRule="auto"/>
        <w:ind w:right="521"/>
        <w:rPr>
          <w:rFonts w:ascii="Arial" w:hAnsi="Arial" w:cs="Arial"/>
          <w:sz w:val="24"/>
          <w:szCs w:val="24"/>
        </w:rPr>
      </w:pPr>
    </w:p>
    <w:p w14:paraId="37233113" w14:textId="77777777" w:rsidR="007B6F9F" w:rsidRDefault="007B6F9F" w:rsidP="00C2644C">
      <w:pPr>
        <w:spacing w:line="276" w:lineRule="auto"/>
        <w:ind w:right="521"/>
        <w:rPr>
          <w:rFonts w:ascii="Arial" w:hAnsi="Arial" w:cs="Arial"/>
          <w:sz w:val="24"/>
          <w:szCs w:val="24"/>
        </w:rPr>
      </w:pPr>
    </w:p>
    <w:p w14:paraId="7A89A06E" w14:textId="4091DEF5" w:rsidR="002A2681" w:rsidRDefault="00CC2641" w:rsidP="00C2644C">
      <w:pPr>
        <w:spacing w:line="276" w:lineRule="auto"/>
        <w:ind w:right="521"/>
        <w:rPr>
          <w:rFonts w:ascii="Arial" w:hAnsi="Arial" w:cs="Arial"/>
          <w:sz w:val="24"/>
          <w:szCs w:val="24"/>
        </w:rPr>
      </w:pPr>
      <w:r>
        <w:rPr>
          <w:rFonts w:ascii="Arial" w:hAnsi="Arial" w:cs="Arial"/>
          <w:noProof/>
          <w:sz w:val="24"/>
          <w:szCs w:val="24"/>
        </w:rPr>
        <w:drawing>
          <wp:anchor distT="0" distB="0" distL="114300" distR="114300" simplePos="0" relativeHeight="251658259" behindDoc="1" locked="0" layoutInCell="1" allowOverlap="1" wp14:anchorId="1A1D5F9B" wp14:editId="76AD13D3">
            <wp:simplePos x="0" y="0"/>
            <wp:positionH relativeFrom="page">
              <wp:posOffset>281305</wp:posOffset>
            </wp:positionH>
            <wp:positionV relativeFrom="paragraph">
              <wp:posOffset>229235</wp:posOffset>
            </wp:positionV>
            <wp:extent cx="7279005" cy="1268095"/>
            <wp:effectExtent l="0" t="0" r="0" b="8255"/>
            <wp:wrapNone/>
            <wp:docPr id="524830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p>
    <w:p w14:paraId="049F5D2F" w14:textId="77777777" w:rsidR="002A2681" w:rsidRDefault="002A2681" w:rsidP="00C2644C">
      <w:pPr>
        <w:spacing w:line="276" w:lineRule="auto"/>
        <w:ind w:right="521"/>
        <w:rPr>
          <w:rFonts w:ascii="Arial" w:hAnsi="Arial" w:cs="Arial"/>
          <w:sz w:val="24"/>
          <w:szCs w:val="24"/>
        </w:rPr>
      </w:pPr>
    </w:p>
    <w:p w14:paraId="0AE0A2AF" w14:textId="77777777" w:rsidR="002A2681" w:rsidRDefault="002A2681" w:rsidP="00C2644C">
      <w:pPr>
        <w:spacing w:line="276" w:lineRule="auto"/>
        <w:ind w:right="521"/>
        <w:rPr>
          <w:rFonts w:ascii="Arial" w:hAnsi="Arial" w:cs="Arial"/>
          <w:sz w:val="24"/>
          <w:szCs w:val="24"/>
        </w:rPr>
      </w:pPr>
    </w:p>
    <w:p w14:paraId="7F2651B8" w14:textId="77777777" w:rsidR="002A2681" w:rsidRDefault="002A2681" w:rsidP="00C2644C">
      <w:pPr>
        <w:spacing w:line="276" w:lineRule="auto"/>
        <w:ind w:right="521"/>
        <w:rPr>
          <w:rFonts w:ascii="Arial" w:hAnsi="Arial" w:cs="Arial"/>
          <w:sz w:val="24"/>
          <w:szCs w:val="24"/>
        </w:rPr>
      </w:pPr>
    </w:p>
    <w:p w14:paraId="62F5DFCF" w14:textId="0D4E696C" w:rsidR="008807FF" w:rsidRDefault="008807FF" w:rsidP="00C2644C">
      <w:pPr>
        <w:spacing w:line="276" w:lineRule="auto"/>
        <w:ind w:right="521"/>
        <w:rPr>
          <w:rFonts w:ascii="Arial" w:hAnsi="Arial" w:cs="Arial"/>
          <w:sz w:val="24"/>
          <w:szCs w:val="24"/>
        </w:rPr>
      </w:pPr>
      <w:r>
        <w:rPr>
          <w:noProof/>
        </w:rPr>
        <w:drawing>
          <wp:inline distT="0" distB="0" distL="0" distR="0" wp14:anchorId="61E3A04C" wp14:editId="00BE1195">
            <wp:extent cx="866775" cy="238125"/>
            <wp:effectExtent l="0" t="0" r="9525" b="9525"/>
            <wp:docPr id="118592056" name="Picture 1"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985701" descr="A close up of a logo&#10;&#10;Description automatically generated with low confidenc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66775" cy="238125"/>
                    </a:xfrm>
                    <a:prstGeom prst="rect">
                      <a:avLst/>
                    </a:prstGeom>
                    <a:noFill/>
                    <a:ln>
                      <a:noFill/>
                    </a:ln>
                  </pic:spPr>
                </pic:pic>
              </a:graphicData>
            </a:graphic>
          </wp:inline>
        </w:drawing>
      </w:r>
    </w:p>
    <w:p w14:paraId="6B0C63C7" w14:textId="77777777" w:rsidR="00024BB6" w:rsidRDefault="00024BB6" w:rsidP="008807FF">
      <w:pPr>
        <w:tabs>
          <w:tab w:val="left" w:pos="5245"/>
        </w:tabs>
        <w:spacing w:after="240" w:line="240" w:lineRule="auto"/>
        <w:contextualSpacing/>
        <w:rPr>
          <w:rFonts w:ascii="Arial" w:hAnsi="Arial" w:cs="Arial"/>
          <w:color w:val="7030A0"/>
          <w:sz w:val="48"/>
          <w:szCs w:val="48"/>
        </w:rPr>
      </w:pPr>
      <w:bookmarkStart w:id="19" w:name="_Hlk144145667"/>
    </w:p>
    <w:p w14:paraId="2BEE1107" w14:textId="6D6F89F5" w:rsidR="008807FF" w:rsidRPr="00C2644C" w:rsidRDefault="008807FF" w:rsidP="008807FF">
      <w:pPr>
        <w:tabs>
          <w:tab w:val="left" w:pos="5245"/>
        </w:tabs>
        <w:spacing w:after="240" w:line="240" w:lineRule="auto"/>
        <w:contextualSpacing/>
        <w:rPr>
          <w:rFonts w:ascii="Arial" w:hAnsi="Arial" w:cs="Arial"/>
          <w:color w:val="7030A0"/>
          <w:sz w:val="48"/>
          <w:szCs w:val="48"/>
        </w:rPr>
      </w:pPr>
      <w:r>
        <w:rPr>
          <w:rFonts w:ascii="Arial" w:hAnsi="Arial" w:cs="Arial"/>
          <w:color w:val="7030A0"/>
          <w:sz w:val="48"/>
          <w:szCs w:val="48"/>
        </w:rPr>
        <w:t>Person Specification</w:t>
      </w:r>
    </w:p>
    <w:bookmarkEnd w:id="19"/>
    <w:p w14:paraId="466BF694" w14:textId="4130700D" w:rsidR="008807FF" w:rsidRPr="00C2644C" w:rsidRDefault="008807FF" w:rsidP="00C2644C">
      <w:pPr>
        <w:spacing w:line="276" w:lineRule="auto"/>
        <w:ind w:right="521"/>
        <w:rPr>
          <w:rFonts w:ascii="Arial" w:hAnsi="Arial" w:cs="Arial"/>
          <w:sz w:val="24"/>
          <w:szCs w:val="24"/>
        </w:rPr>
      </w:pPr>
    </w:p>
    <w:p w14:paraId="0BC17203" w14:textId="4310269B" w:rsidR="008807FF" w:rsidRDefault="008807FF" w:rsidP="00416D65">
      <w:pPr>
        <w:ind w:right="521"/>
        <w:rPr>
          <w:rFonts w:ascii="Arial" w:hAnsi="Arial" w:cs="Arial"/>
          <w:sz w:val="32"/>
          <w:szCs w:val="32"/>
        </w:rPr>
      </w:pPr>
      <w:bookmarkStart w:id="20" w:name="_Hlk145683556"/>
      <w:bookmarkStart w:id="21" w:name="_Hlk144144108"/>
      <w:r w:rsidRPr="00416D65">
        <w:rPr>
          <w:rFonts w:ascii="Arial" w:hAnsi="Arial" w:cs="Arial"/>
          <w:sz w:val="32"/>
          <w:szCs w:val="32"/>
        </w:rPr>
        <w:t>Essential Criteria</w:t>
      </w:r>
      <w:r w:rsidR="00416D65" w:rsidRPr="00416D65">
        <w:rPr>
          <w:rFonts w:ascii="Arial" w:hAnsi="Arial" w:cs="Arial"/>
          <w:sz w:val="32"/>
          <w:szCs w:val="32"/>
        </w:rPr>
        <w:t xml:space="preserve"> - </w:t>
      </w:r>
      <w:r w:rsidRPr="00416D65">
        <w:rPr>
          <w:rFonts w:ascii="Arial" w:hAnsi="Arial" w:cs="Arial"/>
          <w:sz w:val="32"/>
          <w:szCs w:val="32"/>
        </w:rPr>
        <w:t>Education/Qualifications &amp; Experience</w:t>
      </w:r>
    </w:p>
    <w:bookmarkEnd w:id="20"/>
    <w:p w14:paraId="5059FB41" w14:textId="76D8ED30" w:rsidR="00EC41E5" w:rsidRPr="00416D65" w:rsidRDefault="00EC41E5" w:rsidP="00416D65">
      <w:pPr>
        <w:ind w:right="521"/>
        <w:rPr>
          <w:rFonts w:ascii="Arial" w:hAnsi="Arial" w:cs="Arial"/>
          <w:sz w:val="32"/>
          <w:szCs w:val="32"/>
        </w:rPr>
      </w:pPr>
      <w:r>
        <w:rPr>
          <w:rFonts w:ascii="Arial" w:hAnsi="Arial" w:cs="Arial"/>
          <w:noProof/>
          <w:sz w:val="32"/>
          <w:szCs w:val="32"/>
        </w:rPr>
        <w:drawing>
          <wp:inline distT="0" distB="0" distL="0" distR="0" wp14:anchorId="07BA5EE1" wp14:editId="4F93733E">
            <wp:extent cx="5657850" cy="12065"/>
            <wp:effectExtent l="0" t="0" r="0" b="0"/>
            <wp:docPr id="13728991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duotone>
                        <a:schemeClr val="accent1">
                          <a:shade val="45000"/>
                          <a:satMod val="135000"/>
                        </a:schemeClr>
                        <a:prstClr val="white"/>
                      </a:duotone>
                      <a:extLst>
                        <a:ext uri="{BEBA8EAE-BF5A-486C-A8C5-ECC9F3942E4B}">
                          <a14:imgProps xmlns:a14="http://schemas.microsoft.com/office/drawing/2010/main">
                            <a14:imgLayer r:embed="rId41">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bookmarkEnd w:id="21"/>
    <w:p w14:paraId="0A335890" w14:textId="73A6C163" w:rsidR="00CC2641" w:rsidRDefault="00CC2641" w:rsidP="00F926DB">
      <w:pPr>
        <w:spacing w:after="120" w:line="276" w:lineRule="auto"/>
        <w:ind w:left="34" w:right="522"/>
        <w:rPr>
          <w:rFonts w:ascii="Arial" w:hAnsi="Arial" w:cs="Arial"/>
          <w:sz w:val="24"/>
          <w:szCs w:val="24"/>
        </w:rPr>
      </w:pPr>
    </w:p>
    <w:p w14:paraId="0AAFB839" w14:textId="77777777" w:rsidR="00F926DB" w:rsidRDefault="00F926DB" w:rsidP="00F926DB">
      <w:pPr>
        <w:spacing w:after="120" w:line="276" w:lineRule="auto"/>
        <w:ind w:left="34" w:right="522"/>
        <w:rPr>
          <w:rFonts w:ascii="Arial" w:hAnsi="Arial" w:cs="Arial"/>
          <w:sz w:val="24"/>
          <w:szCs w:val="24"/>
        </w:rPr>
      </w:pPr>
    </w:p>
    <w:p w14:paraId="1410543B" w14:textId="1D12C01C" w:rsidR="00606194" w:rsidRPr="00935D26" w:rsidRDefault="005C2369" w:rsidP="005C2369">
      <w:pPr>
        <w:pStyle w:val="ListParagraph"/>
        <w:numPr>
          <w:ilvl w:val="0"/>
          <w:numId w:val="29"/>
        </w:numPr>
        <w:spacing w:after="120" w:line="276" w:lineRule="auto"/>
        <w:ind w:right="522"/>
        <w:rPr>
          <w:rFonts w:ascii="Arial" w:hAnsi="Arial" w:cs="Arial"/>
          <w:szCs w:val="24"/>
        </w:rPr>
      </w:pPr>
      <w:r>
        <w:rPr>
          <w:rFonts w:ascii="Arial" w:hAnsi="Arial" w:cs="Arial"/>
          <w:szCs w:val="24"/>
        </w:rPr>
        <w:t>A minimum o</w:t>
      </w:r>
      <w:r w:rsidR="0051625B">
        <w:rPr>
          <w:rFonts w:ascii="Arial" w:hAnsi="Arial" w:cs="Arial"/>
          <w:szCs w:val="24"/>
        </w:rPr>
        <w:t>f</w:t>
      </w:r>
      <w:r>
        <w:rPr>
          <w:rFonts w:ascii="Arial" w:hAnsi="Arial" w:cs="Arial"/>
          <w:szCs w:val="24"/>
        </w:rPr>
        <w:t xml:space="preserve"> an NFQ level 8 qualification in business, law, finance, administration or similar </w:t>
      </w:r>
      <w:r w:rsidR="00A415EB">
        <w:rPr>
          <w:rFonts w:ascii="Arial" w:hAnsi="Arial" w:cs="Arial"/>
          <w:szCs w:val="24"/>
        </w:rPr>
        <w:t>discipline and/or have a relevant professional qualification.</w:t>
      </w:r>
    </w:p>
    <w:p w14:paraId="2D6DAD6A" w14:textId="517C0851" w:rsidR="008807FF" w:rsidRPr="00F926DB" w:rsidRDefault="008807FF" w:rsidP="00FE4405">
      <w:pPr>
        <w:spacing w:after="120" w:line="276" w:lineRule="auto"/>
        <w:ind w:left="426" w:right="522" w:hanging="392"/>
        <w:rPr>
          <w:rFonts w:ascii="Arial" w:hAnsi="Arial" w:cs="Arial"/>
          <w:szCs w:val="24"/>
        </w:rPr>
      </w:pPr>
    </w:p>
    <w:p w14:paraId="06C06CA9" w14:textId="3BEFFB58" w:rsidR="00935D26" w:rsidRPr="00935D26" w:rsidRDefault="00935D26" w:rsidP="005C2369">
      <w:pPr>
        <w:pStyle w:val="ListParagraph"/>
        <w:numPr>
          <w:ilvl w:val="0"/>
          <w:numId w:val="29"/>
        </w:numPr>
        <w:tabs>
          <w:tab w:val="left" w:pos="7938"/>
        </w:tabs>
        <w:spacing w:after="120" w:line="276" w:lineRule="auto"/>
        <w:ind w:right="946"/>
        <w:rPr>
          <w:rFonts w:ascii="Arial" w:hAnsi="Arial" w:cs="Arial"/>
          <w:szCs w:val="24"/>
        </w:rPr>
      </w:pPr>
      <w:r w:rsidRPr="00935D26">
        <w:rPr>
          <w:rFonts w:ascii="Arial" w:hAnsi="Arial" w:cs="Arial"/>
          <w:szCs w:val="24"/>
        </w:rPr>
        <w:t xml:space="preserve">A minimum of 3 years post qualified experience in the public, private, voluntary or community sectors. </w:t>
      </w:r>
    </w:p>
    <w:p w14:paraId="0CE9FFBD" w14:textId="764D4D03" w:rsidR="00935D26" w:rsidRPr="00935D26" w:rsidRDefault="00935D26" w:rsidP="005C2369">
      <w:pPr>
        <w:pStyle w:val="ListParagraph"/>
        <w:numPr>
          <w:ilvl w:val="0"/>
          <w:numId w:val="29"/>
        </w:numPr>
        <w:tabs>
          <w:tab w:val="left" w:pos="7938"/>
        </w:tabs>
        <w:spacing w:after="120" w:line="276" w:lineRule="auto"/>
        <w:ind w:right="946"/>
        <w:rPr>
          <w:rFonts w:ascii="Arial" w:hAnsi="Arial" w:cs="Arial"/>
          <w:szCs w:val="24"/>
        </w:rPr>
      </w:pPr>
      <w:r w:rsidRPr="00935D26">
        <w:rPr>
          <w:rFonts w:ascii="Arial" w:hAnsi="Arial" w:cs="Arial"/>
          <w:szCs w:val="24"/>
        </w:rPr>
        <w:t>Strong knowledge of relevant l</w:t>
      </w:r>
      <w:r w:rsidR="004E7578">
        <w:rPr>
          <w:rFonts w:ascii="Arial" w:hAnsi="Arial" w:cs="Arial"/>
          <w:szCs w:val="24"/>
        </w:rPr>
        <w:t xml:space="preserve">egislation, </w:t>
      </w:r>
      <w:r w:rsidRPr="00935D26">
        <w:rPr>
          <w:rFonts w:ascii="Arial" w:hAnsi="Arial" w:cs="Arial"/>
          <w:szCs w:val="24"/>
        </w:rPr>
        <w:t xml:space="preserve">regulations and </w:t>
      </w:r>
      <w:r w:rsidR="004E7578">
        <w:rPr>
          <w:rFonts w:ascii="Arial" w:hAnsi="Arial" w:cs="Arial"/>
          <w:szCs w:val="24"/>
        </w:rPr>
        <w:t xml:space="preserve">compliance </w:t>
      </w:r>
      <w:r w:rsidRPr="00935D26">
        <w:rPr>
          <w:rFonts w:ascii="Arial" w:hAnsi="Arial" w:cs="Arial"/>
          <w:szCs w:val="24"/>
        </w:rPr>
        <w:t>management.</w:t>
      </w:r>
    </w:p>
    <w:p w14:paraId="38C4D3C3" w14:textId="77777777" w:rsidR="00935D26" w:rsidRPr="00935D26" w:rsidRDefault="00935D26" w:rsidP="005C2369">
      <w:pPr>
        <w:pStyle w:val="ListParagraph"/>
        <w:numPr>
          <w:ilvl w:val="0"/>
          <w:numId w:val="29"/>
        </w:numPr>
        <w:tabs>
          <w:tab w:val="left" w:pos="7938"/>
        </w:tabs>
        <w:spacing w:after="120" w:line="276" w:lineRule="auto"/>
        <w:ind w:right="946"/>
        <w:rPr>
          <w:rFonts w:ascii="Arial" w:hAnsi="Arial" w:cs="Arial"/>
          <w:szCs w:val="24"/>
        </w:rPr>
      </w:pPr>
      <w:r w:rsidRPr="00935D26">
        <w:rPr>
          <w:rFonts w:ascii="Arial" w:hAnsi="Arial" w:cs="Arial"/>
          <w:szCs w:val="24"/>
        </w:rPr>
        <w:t xml:space="preserve">First-hand experience of guiding and advising on compliance and risk management activities. </w:t>
      </w:r>
    </w:p>
    <w:p w14:paraId="559E59D4" w14:textId="77777777" w:rsidR="0089522E" w:rsidRDefault="0089522E" w:rsidP="001C7213">
      <w:pPr>
        <w:spacing w:before="240" w:after="0"/>
        <w:ind w:right="522"/>
        <w:rPr>
          <w:rFonts w:ascii="Arial" w:hAnsi="Arial" w:cs="Arial"/>
          <w:sz w:val="32"/>
          <w:szCs w:val="32"/>
        </w:rPr>
      </w:pPr>
    </w:p>
    <w:p w14:paraId="636C89C8" w14:textId="78F1217B" w:rsidR="00416D65" w:rsidRPr="00416D65" w:rsidRDefault="00416D65" w:rsidP="001C7213">
      <w:pPr>
        <w:spacing w:before="240" w:after="0"/>
        <w:ind w:right="522"/>
        <w:rPr>
          <w:rFonts w:ascii="Arial" w:hAnsi="Arial" w:cs="Arial"/>
          <w:sz w:val="32"/>
          <w:szCs w:val="32"/>
        </w:rPr>
      </w:pPr>
      <w:r w:rsidRPr="00416D65">
        <w:rPr>
          <w:rFonts w:ascii="Arial" w:hAnsi="Arial" w:cs="Arial"/>
          <w:sz w:val="32"/>
          <w:szCs w:val="32"/>
        </w:rPr>
        <w:t>Essentia</w:t>
      </w:r>
      <w:r w:rsidR="00D57C99">
        <w:rPr>
          <w:rFonts w:ascii="Arial" w:hAnsi="Arial" w:cs="Arial"/>
          <w:sz w:val="32"/>
          <w:szCs w:val="32"/>
        </w:rPr>
        <w:t>l</w:t>
      </w:r>
      <w:r w:rsidRPr="00416D65">
        <w:rPr>
          <w:rFonts w:ascii="Arial" w:hAnsi="Arial" w:cs="Arial"/>
          <w:sz w:val="32"/>
          <w:szCs w:val="32"/>
        </w:rPr>
        <w:t xml:space="preserve"> Criteria - Required Competencies</w:t>
      </w:r>
    </w:p>
    <w:p w14:paraId="1AB16AD0" w14:textId="5E424576" w:rsidR="00EC41E5" w:rsidRDefault="00EC41E5" w:rsidP="00EC41E5">
      <w:pPr>
        <w:tabs>
          <w:tab w:val="left" w:pos="8504"/>
        </w:tabs>
        <w:spacing w:before="120" w:after="240"/>
        <w:ind w:right="522"/>
        <w:jc w:val="both"/>
        <w:rPr>
          <w:rFonts w:ascii="Arial" w:hAnsi="Arial" w:cs="Arial"/>
          <w:b/>
          <w:sz w:val="24"/>
          <w:szCs w:val="24"/>
        </w:rPr>
      </w:pPr>
      <w:r>
        <w:rPr>
          <w:rFonts w:ascii="Arial" w:hAnsi="Arial" w:cs="Arial"/>
          <w:b/>
          <w:noProof/>
          <w:sz w:val="24"/>
          <w:szCs w:val="24"/>
        </w:rPr>
        <w:drawing>
          <wp:inline distT="0" distB="0" distL="0" distR="0" wp14:anchorId="054CBF53" wp14:editId="6105AFD4">
            <wp:extent cx="5657850" cy="12065"/>
            <wp:effectExtent l="0" t="0" r="0" b="0"/>
            <wp:docPr id="5796901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p w14:paraId="4BD40661" w14:textId="0A41D5BD" w:rsidR="00416D65" w:rsidRPr="00416D65" w:rsidRDefault="00416D65" w:rsidP="001952C4">
      <w:pPr>
        <w:spacing w:before="120" w:after="240"/>
        <w:ind w:right="522"/>
        <w:jc w:val="both"/>
        <w:rPr>
          <w:rFonts w:ascii="Arial" w:hAnsi="Arial" w:cs="Arial"/>
          <w:b/>
          <w:sz w:val="24"/>
          <w:szCs w:val="24"/>
        </w:rPr>
      </w:pPr>
      <w:r w:rsidRPr="00416D65">
        <w:rPr>
          <w:rFonts w:ascii="Arial" w:hAnsi="Arial" w:cs="Arial"/>
          <w:b/>
          <w:sz w:val="24"/>
          <w:szCs w:val="24"/>
        </w:rPr>
        <w:t>Analysis and Decision Making</w:t>
      </w:r>
    </w:p>
    <w:p w14:paraId="6381E771" w14:textId="741A47B1" w:rsidR="00A5005E" w:rsidRPr="00A5005E" w:rsidRDefault="00A5005E" w:rsidP="00065825">
      <w:pPr>
        <w:numPr>
          <w:ilvl w:val="0"/>
          <w:numId w:val="20"/>
        </w:numPr>
        <w:spacing w:after="120" w:line="240" w:lineRule="auto"/>
        <w:ind w:left="357" w:right="522" w:hanging="357"/>
        <w:jc w:val="both"/>
        <w:rPr>
          <w:rFonts w:ascii="Arial" w:hAnsi="Arial" w:cs="Arial"/>
          <w:sz w:val="24"/>
          <w:szCs w:val="24"/>
          <w:lang w:val="en-IE"/>
        </w:rPr>
      </w:pPr>
      <w:r w:rsidRPr="00A5005E">
        <w:rPr>
          <w:rFonts w:ascii="Arial" w:hAnsi="Arial" w:cs="Arial"/>
          <w:sz w:val="24"/>
          <w:szCs w:val="24"/>
          <w:lang w:val="en-IE"/>
        </w:rPr>
        <w:t xml:space="preserve">Gathers and analyses information from relevant sources, weighing up a range of critical </w:t>
      </w:r>
      <w:r w:rsidR="00A23147" w:rsidRPr="00A5005E">
        <w:rPr>
          <w:rFonts w:ascii="Arial" w:hAnsi="Arial" w:cs="Arial"/>
          <w:sz w:val="24"/>
          <w:szCs w:val="24"/>
          <w:lang w:val="en-IE"/>
        </w:rPr>
        <w:t>factors.</w:t>
      </w:r>
    </w:p>
    <w:p w14:paraId="0998CC2C" w14:textId="77777777" w:rsidR="00A5005E" w:rsidRPr="00A5005E" w:rsidRDefault="00A5005E" w:rsidP="00065825">
      <w:pPr>
        <w:numPr>
          <w:ilvl w:val="0"/>
          <w:numId w:val="20"/>
        </w:numPr>
        <w:spacing w:after="120" w:line="240" w:lineRule="auto"/>
        <w:ind w:left="357" w:right="522" w:hanging="357"/>
        <w:jc w:val="both"/>
        <w:rPr>
          <w:rFonts w:ascii="Arial" w:hAnsi="Arial" w:cs="Arial"/>
          <w:sz w:val="24"/>
          <w:szCs w:val="24"/>
          <w:lang w:val="en-IE"/>
        </w:rPr>
      </w:pPr>
      <w:r w:rsidRPr="00A5005E">
        <w:rPr>
          <w:rFonts w:ascii="Arial" w:hAnsi="Arial" w:cs="Arial"/>
          <w:sz w:val="24"/>
          <w:szCs w:val="24"/>
          <w:lang w:val="en-IE"/>
        </w:rPr>
        <w:t>Takes account of any broader issues and related implications when making decisions</w:t>
      </w:r>
    </w:p>
    <w:p w14:paraId="45DD5999" w14:textId="4941FE20" w:rsidR="00A5005E" w:rsidRPr="00A5005E" w:rsidRDefault="00A5005E" w:rsidP="00065825">
      <w:pPr>
        <w:numPr>
          <w:ilvl w:val="0"/>
          <w:numId w:val="20"/>
        </w:numPr>
        <w:spacing w:after="120" w:line="240" w:lineRule="auto"/>
        <w:ind w:left="357" w:right="522" w:hanging="357"/>
        <w:jc w:val="both"/>
        <w:rPr>
          <w:rFonts w:ascii="Arial" w:hAnsi="Arial" w:cs="Arial"/>
          <w:sz w:val="24"/>
          <w:szCs w:val="24"/>
          <w:lang w:val="en-IE"/>
        </w:rPr>
      </w:pPr>
      <w:r w:rsidRPr="00A5005E">
        <w:rPr>
          <w:rFonts w:ascii="Arial" w:hAnsi="Arial" w:cs="Arial"/>
          <w:sz w:val="24"/>
          <w:szCs w:val="24"/>
          <w:lang w:val="en-IE"/>
        </w:rPr>
        <w:t xml:space="preserve">Uses previous knowledge and experience in order to guide </w:t>
      </w:r>
      <w:r w:rsidR="00A23147" w:rsidRPr="00A5005E">
        <w:rPr>
          <w:rFonts w:ascii="Arial" w:hAnsi="Arial" w:cs="Arial"/>
          <w:sz w:val="24"/>
          <w:szCs w:val="24"/>
          <w:lang w:val="en-IE"/>
        </w:rPr>
        <w:t>decisions.</w:t>
      </w:r>
    </w:p>
    <w:p w14:paraId="57C32377" w14:textId="13DC19C0" w:rsidR="00A5005E" w:rsidRPr="00A5005E" w:rsidRDefault="00A5005E" w:rsidP="00065825">
      <w:pPr>
        <w:numPr>
          <w:ilvl w:val="0"/>
          <w:numId w:val="20"/>
        </w:numPr>
        <w:spacing w:after="120" w:line="240" w:lineRule="auto"/>
        <w:ind w:left="357" w:right="522" w:hanging="357"/>
        <w:jc w:val="both"/>
        <w:rPr>
          <w:rFonts w:ascii="Arial" w:hAnsi="Arial" w:cs="Arial"/>
          <w:sz w:val="24"/>
          <w:szCs w:val="24"/>
          <w:lang w:val="en-IE"/>
        </w:rPr>
      </w:pPr>
      <w:r w:rsidRPr="00A5005E">
        <w:rPr>
          <w:rFonts w:ascii="Arial" w:hAnsi="Arial" w:cs="Arial"/>
          <w:sz w:val="24"/>
          <w:szCs w:val="24"/>
          <w:lang w:val="en-IE"/>
        </w:rPr>
        <w:t xml:space="preserve">Makes sound decisions with a well-reasoned rationale and stands by </w:t>
      </w:r>
      <w:r w:rsidR="00A23147" w:rsidRPr="00A5005E">
        <w:rPr>
          <w:rFonts w:ascii="Arial" w:hAnsi="Arial" w:cs="Arial"/>
          <w:sz w:val="24"/>
          <w:szCs w:val="24"/>
          <w:lang w:val="en-IE"/>
        </w:rPr>
        <w:t>these.</w:t>
      </w:r>
    </w:p>
    <w:p w14:paraId="743460BF" w14:textId="43E104A2" w:rsidR="00A5005E" w:rsidRPr="00A5005E" w:rsidRDefault="00A5005E" w:rsidP="00065825">
      <w:pPr>
        <w:numPr>
          <w:ilvl w:val="0"/>
          <w:numId w:val="20"/>
        </w:numPr>
        <w:spacing w:after="120" w:line="240" w:lineRule="auto"/>
        <w:ind w:left="357" w:right="522" w:hanging="357"/>
        <w:jc w:val="both"/>
        <w:rPr>
          <w:rFonts w:ascii="Arial" w:hAnsi="Arial" w:cs="Arial"/>
          <w:sz w:val="24"/>
          <w:szCs w:val="24"/>
        </w:rPr>
      </w:pPr>
      <w:r w:rsidRPr="00A5005E">
        <w:rPr>
          <w:rFonts w:ascii="Arial" w:hAnsi="Arial" w:cs="Arial"/>
          <w:sz w:val="24"/>
          <w:szCs w:val="24"/>
          <w:lang w:val="en-IE"/>
        </w:rPr>
        <w:t xml:space="preserve">Puts forward solutions to address </w:t>
      </w:r>
      <w:r w:rsidR="00A23147" w:rsidRPr="00A5005E">
        <w:rPr>
          <w:rFonts w:ascii="Arial" w:hAnsi="Arial" w:cs="Arial"/>
          <w:sz w:val="24"/>
          <w:szCs w:val="24"/>
          <w:lang w:val="en-IE"/>
        </w:rPr>
        <w:t>problems.</w:t>
      </w:r>
    </w:p>
    <w:p w14:paraId="2EBF96B5" w14:textId="77777777" w:rsidR="00416D65" w:rsidRPr="00416D65" w:rsidRDefault="00416D65" w:rsidP="00416D65">
      <w:pPr>
        <w:spacing w:after="0" w:line="240" w:lineRule="auto"/>
        <w:ind w:right="521"/>
        <w:jc w:val="both"/>
        <w:rPr>
          <w:rFonts w:ascii="Arial" w:hAnsi="Arial" w:cs="Arial"/>
          <w:sz w:val="24"/>
          <w:szCs w:val="24"/>
        </w:rPr>
      </w:pPr>
    </w:p>
    <w:p w14:paraId="63B7ACAD" w14:textId="23E6C82E" w:rsidR="00416D65" w:rsidRPr="00416D65" w:rsidRDefault="00A5005E" w:rsidP="001952C4">
      <w:pPr>
        <w:pStyle w:val="Heading1"/>
        <w:spacing w:after="240"/>
        <w:ind w:right="522"/>
        <w:jc w:val="both"/>
      </w:pPr>
      <w:r>
        <w:rPr>
          <w:rFonts w:ascii="Arial" w:hAnsi="Arial" w:cs="Arial"/>
          <w:szCs w:val="24"/>
          <w:u w:val="none"/>
        </w:rPr>
        <w:lastRenderedPageBreak/>
        <w:t xml:space="preserve">Management &amp; </w:t>
      </w:r>
      <w:r w:rsidR="00416D65" w:rsidRPr="00416D65">
        <w:rPr>
          <w:rFonts w:ascii="Arial" w:hAnsi="Arial" w:cs="Arial"/>
          <w:szCs w:val="24"/>
          <w:u w:val="none"/>
        </w:rPr>
        <w:t>Delivery of Results</w:t>
      </w:r>
    </w:p>
    <w:p w14:paraId="6DE44220" w14:textId="5E3A6E56" w:rsidR="00BF047A" w:rsidRPr="00065825" w:rsidRDefault="00BF047A" w:rsidP="00065825">
      <w:pPr>
        <w:numPr>
          <w:ilvl w:val="0"/>
          <w:numId w:val="6"/>
        </w:numPr>
        <w:spacing w:after="120" w:line="240" w:lineRule="auto"/>
        <w:ind w:left="357" w:hanging="357"/>
        <w:rPr>
          <w:rFonts w:ascii="Arial" w:hAnsi="Arial" w:cs="Arial"/>
          <w:sz w:val="24"/>
          <w:szCs w:val="24"/>
          <w:lang w:val="en-IE"/>
        </w:rPr>
      </w:pPr>
      <w:r w:rsidRPr="00065825">
        <w:rPr>
          <w:rFonts w:ascii="Arial" w:hAnsi="Arial" w:cs="Arial"/>
          <w:sz w:val="24"/>
          <w:szCs w:val="24"/>
          <w:lang w:val="en-IE"/>
        </w:rPr>
        <w:t xml:space="preserve">Takes responsibility and is accountable for the delivery of agreed </w:t>
      </w:r>
      <w:r w:rsidR="00A23147" w:rsidRPr="00065825">
        <w:rPr>
          <w:rFonts w:ascii="Arial" w:hAnsi="Arial" w:cs="Arial"/>
          <w:sz w:val="24"/>
          <w:szCs w:val="24"/>
          <w:lang w:val="en-IE"/>
        </w:rPr>
        <w:t>objectives.</w:t>
      </w:r>
      <w:r w:rsidRPr="00065825">
        <w:rPr>
          <w:rFonts w:ascii="Arial" w:hAnsi="Arial" w:cs="Arial"/>
          <w:sz w:val="24"/>
          <w:szCs w:val="24"/>
          <w:lang w:val="en-IE"/>
        </w:rPr>
        <w:t xml:space="preserve"> </w:t>
      </w:r>
    </w:p>
    <w:p w14:paraId="68C9BE68" w14:textId="28960FBF" w:rsidR="00BF047A" w:rsidRPr="00065825" w:rsidRDefault="00BF047A" w:rsidP="00BF047A">
      <w:pPr>
        <w:numPr>
          <w:ilvl w:val="0"/>
          <w:numId w:val="6"/>
        </w:numPr>
        <w:spacing w:after="120" w:line="240" w:lineRule="auto"/>
        <w:rPr>
          <w:rFonts w:ascii="Arial" w:hAnsi="Arial" w:cs="Arial"/>
          <w:sz w:val="24"/>
          <w:szCs w:val="24"/>
          <w:lang w:val="en-IE"/>
        </w:rPr>
      </w:pPr>
      <w:r w:rsidRPr="00065825">
        <w:rPr>
          <w:rFonts w:ascii="Arial" w:hAnsi="Arial" w:cs="Arial"/>
          <w:sz w:val="24"/>
          <w:szCs w:val="24"/>
          <w:lang w:val="en-IE"/>
        </w:rPr>
        <w:t xml:space="preserve">Successfully manages a range of different projects and work activities at the same </w:t>
      </w:r>
      <w:r w:rsidR="00A23147" w:rsidRPr="00065825">
        <w:rPr>
          <w:rFonts w:ascii="Arial" w:hAnsi="Arial" w:cs="Arial"/>
          <w:sz w:val="24"/>
          <w:szCs w:val="24"/>
          <w:lang w:val="en-IE"/>
        </w:rPr>
        <w:t>time.</w:t>
      </w:r>
      <w:r w:rsidRPr="00065825">
        <w:rPr>
          <w:rFonts w:ascii="Arial" w:hAnsi="Arial" w:cs="Arial"/>
          <w:sz w:val="24"/>
          <w:szCs w:val="24"/>
          <w:lang w:val="en-IE"/>
        </w:rPr>
        <w:t xml:space="preserve"> </w:t>
      </w:r>
    </w:p>
    <w:p w14:paraId="1E9A947E" w14:textId="28FE27A6" w:rsidR="00BF047A" w:rsidRPr="00065825" w:rsidRDefault="00BF047A" w:rsidP="00BF047A">
      <w:pPr>
        <w:numPr>
          <w:ilvl w:val="0"/>
          <w:numId w:val="6"/>
        </w:numPr>
        <w:spacing w:after="120" w:line="240" w:lineRule="auto"/>
        <w:rPr>
          <w:rFonts w:ascii="Arial" w:hAnsi="Arial" w:cs="Arial"/>
          <w:sz w:val="24"/>
          <w:szCs w:val="24"/>
          <w:lang w:val="en-IE"/>
        </w:rPr>
      </w:pPr>
      <w:r w:rsidRPr="00065825">
        <w:rPr>
          <w:rFonts w:ascii="Arial" w:hAnsi="Arial" w:cs="Arial"/>
          <w:sz w:val="24"/>
          <w:szCs w:val="24"/>
          <w:lang w:val="en-IE"/>
        </w:rPr>
        <w:t xml:space="preserve">Is logical and pragmatic in approach, delivering the best possible results with the resources </w:t>
      </w:r>
      <w:r w:rsidR="00A23147" w:rsidRPr="00065825">
        <w:rPr>
          <w:rFonts w:ascii="Arial" w:hAnsi="Arial" w:cs="Arial"/>
          <w:sz w:val="24"/>
          <w:szCs w:val="24"/>
          <w:lang w:val="en-IE"/>
        </w:rPr>
        <w:t>available.</w:t>
      </w:r>
    </w:p>
    <w:p w14:paraId="73070AB9" w14:textId="429B04B5" w:rsidR="00416D65" w:rsidRPr="00416D65" w:rsidRDefault="00416D65" w:rsidP="00416D65">
      <w:pPr>
        <w:spacing w:after="0" w:line="240" w:lineRule="auto"/>
        <w:ind w:right="521"/>
        <w:jc w:val="both"/>
        <w:rPr>
          <w:rFonts w:ascii="Arial" w:hAnsi="Arial" w:cs="Arial"/>
          <w:sz w:val="24"/>
          <w:szCs w:val="24"/>
        </w:rPr>
      </w:pPr>
    </w:p>
    <w:p w14:paraId="7D0E0C69" w14:textId="2EFB620B" w:rsidR="00416D65" w:rsidRPr="00416D65" w:rsidRDefault="00416D65" w:rsidP="001952C4">
      <w:pPr>
        <w:spacing w:after="240"/>
        <w:ind w:right="522"/>
        <w:jc w:val="both"/>
        <w:rPr>
          <w:rFonts w:ascii="Arial" w:hAnsi="Arial" w:cs="Arial"/>
          <w:b/>
          <w:sz w:val="24"/>
          <w:szCs w:val="24"/>
        </w:rPr>
      </w:pPr>
      <w:r w:rsidRPr="00416D65">
        <w:rPr>
          <w:rFonts w:ascii="Arial" w:hAnsi="Arial" w:cs="Arial"/>
          <w:b/>
          <w:sz w:val="24"/>
          <w:szCs w:val="24"/>
        </w:rPr>
        <w:t>Interpersonal and Communication Skills</w:t>
      </w:r>
    </w:p>
    <w:p w14:paraId="3B4954E0" w14:textId="06C0C103" w:rsidR="00102802" w:rsidRPr="00065825" w:rsidRDefault="00102802" w:rsidP="00102802">
      <w:pPr>
        <w:numPr>
          <w:ilvl w:val="0"/>
          <w:numId w:val="5"/>
        </w:numPr>
        <w:spacing w:after="120" w:line="240" w:lineRule="auto"/>
        <w:rPr>
          <w:rFonts w:ascii="Arial" w:hAnsi="Arial" w:cs="Arial"/>
          <w:sz w:val="24"/>
          <w:szCs w:val="24"/>
          <w:lang w:val="en-IE"/>
        </w:rPr>
      </w:pPr>
      <w:r w:rsidRPr="00065825">
        <w:rPr>
          <w:rFonts w:ascii="Arial" w:hAnsi="Arial" w:cs="Arial"/>
          <w:sz w:val="24"/>
          <w:szCs w:val="24"/>
          <w:lang w:val="en-IE"/>
        </w:rPr>
        <w:t xml:space="preserve">Builds and maintains contact with colleagues and other stakeholders to assist in performing own </w:t>
      </w:r>
      <w:r w:rsidR="00A23147" w:rsidRPr="00065825">
        <w:rPr>
          <w:rFonts w:ascii="Arial" w:hAnsi="Arial" w:cs="Arial"/>
          <w:sz w:val="24"/>
          <w:szCs w:val="24"/>
          <w:lang w:val="en-IE"/>
        </w:rPr>
        <w:t>role.</w:t>
      </w:r>
    </w:p>
    <w:p w14:paraId="0749E4E1" w14:textId="15A9290A" w:rsidR="00102802" w:rsidRPr="00065825" w:rsidRDefault="00102802" w:rsidP="00102802">
      <w:pPr>
        <w:numPr>
          <w:ilvl w:val="0"/>
          <w:numId w:val="5"/>
        </w:numPr>
        <w:spacing w:after="120" w:line="240" w:lineRule="auto"/>
        <w:rPr>
          <w:rFonts w:ascii="Arial" w:hAnsi="Arial" w:cs="Arial"/>
          <w:sz w:val="24"/>
          <w:szCs w:val="24"/>
          <w:lang w:val="en-IE"/>
        </w:rPr>
      </w:pPr>
      <w:r w:rsidRPr="00065825">
        <w:rPr>
          <w:rFonts w:ascii="Arial" w:hAnsi="Arial" w:cs="Arial"/>
          <w:sz w:val="24"/>
          <w:szCs w:val="24"/>
          <w:lang w:val="en-IE"/>
        </w:rPr>
        <w:t xml:space="preserve">Encourages open and constructive discussions around work </w:t>
      </w:r>
      <w:r w:rsidR="00A23147" w:rsidRPr="00065825">
        <w:rPr>
          <w:rFonts w:ascii="Arial" w:hAnsi="Arial" w:cs="Arial"/>
          <w:sz w:val="24"/>
          <w:szCs w:val="24"/>
          <w:lang w:val="en-IE"/>
        </w:rPr>
        <w:t>issues.</w:t>
      </w:r>
      <w:r w:rsidRPr="00065825">
        <w:rPr>
          <w:rFonts w:ascii="Arial" w:hAnsi="Arial" w:cs="Arial"/>
          <w:sz w:val="24"/>
          <w:szCs w:val="24"/>
          <w:lang w:val="en-IE"/>
        </w:rPr>
        <w:t xml:space="preserve"> </w:t>
      </w:r>
    </w:p>
    <w:p w14:paraId="38DE3480" w14:textId="4617FF45" w:rsidR="00102802" w:rsidRPr="00065825" w:rsidRDefault="00102802" w:rsidP="00102802">
      <w:pPr>
        <w:numPr>
          <w:ilvl w:val="0"/>
          <w:numId w:val="5"/>
        </w:numPr>
        <w:spacing w:after="120" w:line="240" w:lineRule="auto"/>
        <w:rPr>
          <w:rFonts w:ascii="Arial" w:hAnsi="Arial" w:cs="Arial"/>
          <w:sz w:val="24"/>
          <w:szCs w:val="24"/>
        </w:rPr>
      </w:pPr>
      <w:r w:rsidRPr="00065825">
        <w:rPr>
          <w:rFonts w:ascii="Arial" w:hAnsi="Arial" w:cs="Arial"/>
          <w:sz w:val="24"/>
          <w:szCs w:val="24"/>
          <w:lang w:val="en-IE"/>
        </w:rPr>
        <w:t xml:space="preserve">Presents information clearly, concisely and confidently when speaking and in </w:t>
      </w:r>
      <w:r w:rsidR="00A23147" w:rsidRPr="00065825">
        <w:rPr>
          <w:rFonts w:ascii="Arial" w:hAnsi="Arial" w:cs="Arial"/>
          <w:sz w:val="24"/>
          <w:szCs w:val="24"/>
          <w:lang w:val="en-IE"/>
        </w:rPr>
        <w:t>writing.</w:t>
      </w:r>
    </w:p>
    <w:p w14:paraId="244E6D23" w14:textId="77777777" w:rsidR="00416D65" w:rsidRDefault="00416D65" w:rsidP="00416D65">
      <w:pPr>
        <w:spacing w:after="0" w:line="240" w:lineRule="auto"/>
        <w:ind w:right="521"/>
        <w:jc w:val="both"/>
        <w:rPr>
          <w:rFonts w:ascii="Arial" w:hAnsi="Arial" w:cs="Arial"/>
          <w:b/>
          <w:sz w:val="24"/>
          <w:szCs w:val="24"/>
        </w:rPr>
      </w:pPr>
    </w:p>
    <w:p w14:paraId="42F7EA3A" w14:textId="07A7C732" w:rsidR="00416D65" w:rsidRPr="00416D65" w:rsidRDefault="00416D65" w:rsidP="001952C4">
      <w:pPr>
        <w:spacing w:after="240"/>
        <w:ind w:right="522"/>
        <w:jc w:val="both"/>
        <w:rPr>
          <w:rFonts w:ascii="Arial" w:hAnsi="Arial" w:cs="Arial"/>
          <w:b/>
          <w:sz w:val="24"/>
          <w:szCs w:val="24"/>
        </w:rPr>
      </w:pPr>
      <w:r w:rsidRPr="00416D65">
        <w:rPr>
          <w:rFonts w:ascii="Arial" w:hAnsi="Arial" w:cs="Arial"/>
          <w:b/>
          <w:sz w:val="24"/>
          <w:szCs w:val="24"/>
        </w:rPr>
        <w:t>Drive and Commitment</w:t>
      </w:r>
    </w:p>
    <w:p w14:paraId="68FF5E43" w14:textId="063E8B03" w:rsidR="00065825" w:rsidRPr="00065825" w:rsidRDefault="00065825" w:rsidP="00065825">
      <w:pPr>
        <w:numPr>
          <w:ilvl w:val="0"/>
          <w:numId w:val="5"/>
        </w:numPr>
        <w:spacing w:after="120" w:line="240" w:lineRule="auto"/>
        <w:rPr>
          <w:rFonts w:ascii="Arial" w:hAnsi="Arial" w:cs="Arial"/>
          <w:sz w:val="24"/>
          <w:szCs w:val="24"/>
          <w:lang w:val="en-IE"/>
        </w:rPr>
      </w:pPr>
      <w:r w:rsidRPr="00065825">
        <w:rPr>
          <w:rFonts w:ascii="Arial" w:hAnsi="Arial" w:cs="Arial"/>
          <w:sz w:val="24"/>
          <w:szCs w:val="24"/>
          <w:lang w:val="en-IE"/>
        </w:rPr>
        <w:t xml:space="preserve">Strives to perform at a high level, investing significant energy to achieve agreed </w:t>
      </w:r>
      <w:r w:rsidR="00A23147" w:rsidRPr="00065825">
        <w:rPr>
          <w:rFonts w:ascii="Arial" w:hAnsi="Arial" w:cs="Arial"/>
          <w:sz w:val="24"/>
          <w:szCs w:val="24"/>
          <w:lang w:val="en-IE"/>
        </w:rPr>
        <w:t>objectives.</w:t>
      </w:r>
    </w:p>
    <w:p w14:paraId="27D00DB4" w14:textId="333CB49B" w:rsidR="00065825" w:rsidRPr="00065825" w:rsidRDefault="00065825" w:rsidP="00065825">
      <w:pPr>
        <w:numPr>
          <w:ilvl w:val="0"/>
          <w:numId w:val="5"/>
        </w:numPr>
        <w:spacing w:after="120" w:line="240" w:lineRule="auto"/>
        <w:rPr>
          <w:rFonts w:ascii="Arial" w:hAnsi="Arial" w:cs="Arial"/>
          <w:sz w:val="24"/>
          <w:szCs w:val="24"/>
        </w:rPr>
      </w:pPr>
      <w:r w:rsidRPr="00065825">
        <w:rPr>
          <w:rFonts w:ascii="Arial" w:hAnsi="Arial" w:cs="Arial"/>
          <w:sz w:val="24"/>
          <w:szCs w:val="24"/>
          <w:lang w:val="en-IE"/>
        </w:rPr>
        <w:t xml:space="preserve">Upholds high standards of honesty, ethics and </w:t>
      </w:r>
      <w:r w:rsidR="00A23147" w:rsidRPr="00065825">
        <w:rPr>
          <w:rFonts w:ascii="Arial" w:hAnsi="Arial" w:cs="Arial"/>
          <w:sz w:val="24"/>
          <w:szCs w:val="24"/>
          <w:lang w:val="en-IE"/>
        </w:rPr>
        <w:t>integrity.</w:t>
      </w:r>
    </w:p>
    <w:p w14:paraId="3CF9ED77" w14:textId="77777777" w:rsidR="001F0842" w:rsidRDefault="001F0842" w:rsidP="00416D65">
      <w:pPr>
        <w:spacing w:after="0" w:line="240" w:lineRule="auto"/>
        <w:ind w:right="521"/>
        <w:jc w:val="both"/>
        <w:rPr>
          <w:rFonts w:ascii="Arial" w:hAnsi="Arial" w:cs="Arial"/>
          <w:sz w:val="24"/>
          <w:szCs w:val="24"/>
        </w:rPr>
      </w:pPr>
    </w:p>
    <w:p w14:paraId="38AB6000" w14:textId="77777777" w:rsidR="001F0842" w:rsidRDefault="001F0842" w:rsidP="00416D65">
      <w:pPr>
        <w:spacing w:after="0" w:line="240" w:lineRule="auto"/>
        <w:ind w:right="521"/>
        <w:jc w:val="both"/>
        <w:rPr>
          <w:rFonts w:ascii="Arial" w:hAnsi="Arial" w:cs="Arial"/>
          <w:sz w:val="24"/>
          <w:szCs w:val="24"/>
        </w:rPr>
      </w:pPr>
    </w:p>
    <w:p w14:paraId="782C44ED" w14:textId="77777777" w:rsidR="001F0842" w:rsidRDefault="001F0842" w:rsidP="00416D65">
      <w:pPr>
        <w:spacing w:after="0" w:line="240" w:lineRule="auto"/>
        <w:ind w:right="521"/>
        <w:jc w:val="both"/>
        <w:rPr>
          <w:rFonts w:ascii="Arial" w:hAnsi="Arial" w:cs="Arial"/>
          <w:sz w:val="24"/>
          <w:szCs w:val="24"/>
        </w:rPr>
      </w:pPr>
    </w:p>
    <w:p w14:paraId="55D5B924" w14:textId="124AF8B7" w:rsidR="001F0842" w:rsidRDefault="006659A4" w:rsidP="0089522E">
      <w:pPr>
        <w:spacing w:after="0" w:line="240" w:lineRule="auto"/>
        <w:ind w:right="521"/>
        <w:jc w:val="both"/>
        <w:rPr>
          <w:rFonts w:ascii="Arial" w:hAnsi="Arial" w:cs="Arial"/>
          <w:sz w:val="32"/>
          <w:szCs w:val="32"/>
        </w:rPr>
      </w:pPr>
      <w:r>
        <w:rPr>
          <w:rFonts w:ascii="Verdana" w:hAnsi="Verdana"/>
          <w:noProof/>
          <w:sz w:val="20"/>
        </w:rPr>
        <w:drawing>
          <wp:anchor distT="0" distB="0" distL="114300" distR="114300" simplePos="0" relativeHeight="251658247" behindDoc="1" locked="0" layoutInCell="1" allowOverlap="1" wp14:anchorId="52F50F48" wp14:editId="71C3C74B">
            <wp:simplePos x="0" y="0"/>
            <wp:positionH relativeFrom="page">
              <wp:posOffset>6750685</wp:posOffset>
            </wp:positionH>
            <wp:positionV relativeFrom="paragraph">
              <wp:posOffset>184785</wp:posOffset>
            </wp:positionV>
            <wp:extent cx="1005840" cy="2810510"/>
            <wp:effectExtent l="0" t="0" r="3810" b="8890"/>
            <wp:wrapNone/>
            <wp:docPr id="15671750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BEBA8EAE-BF5A-486C-A8C5-ECC9F3942E4B}">
                          <a14:imgProps xmlns:a14="http://schemas.microsoft.com/office/drawing/2010/main">
                            <a14:imgLayer r:embed="rId44">
                              <a14:imgEffect>
                                <a14:saturation sat="248000"/>
                              </a14:imgEffect>
                            </a14:imgLayer>
                          </a14:imgProps>
                        </a:ext>
                        <a:ext uri="{28A0092B-C50C-407E-A947-70E740481C1C}">
                          <a14:useLocalDpi xmlns:a14="http://schemas.microsoft.com/office/drawing/2010/main" val="0"/>
                        </a:ext>
                      </a:extLst>
                    </a:blip>
                    <a:srcRect/>
                    <a:stretch>
                      <a:fillRect/>
                    </a:stretch>
                  </pic:blipFill>
                  <pic:spPr bwMode="auto">
                    <a:xfrm>
                      <a:off x="0" y="0"/>
                      <a:ext cx="1005840" cy="2810510"/>
                    </a:xfrm>
                    <a:prstGeom prst="rect">
                      <a:avLst/>
                    </a:prstGeom>
                    <a:noFill/>
                  </pic:spPr>
                </pic:pic>
              </a:graphicData>
            </a:graphic>
          </wp:anchor>
        </w:drawing>
      </w:r>
      <w:r w:rsidR="001F0842">
        <w:rPr>
          <w:noProof/>
        </w:rPr>
        <w:drawing>
          <wp:inline distT="0" distB="0" distL="0" distR="0" wp14:anchorId="235B5D33" wp14:editId="03133829">
            <wp:extent cx="5657850" cy="12065"/>
            <wp:effectExtent l="0" t="0" r="0" b="0"/>
            <wp:docPr id="13507244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p w14:paraId="5C3C8679" w14:textId="77777777" w:rsidR="001F0842" w:rsidRDefault="001F0842" w:rsidP="00C53A03">
      <w:pPr>
        <w:ind w:right="521"/>
        <w:rPr>
          <w:rFonts w:ascii="Arial" w:hAnsi="Arial" w:cs="Arial"/>
          <w:sz w:val="32"/>
          <w:szCs w:val="32"/>
        </w:rPr>
      </w:pPr>
    </w:p>
    <w:p w14:paraId="261F89BE" w14:textId="032C7977" w:rsidR="00C53A03" w:rsidRDefault="001D66C2" w:rsidP="00C53A03">
      <w:pPr>
        <w:ind w:right="521"/>
        <w:rPr>
          <w:rFonts w:ascii="Arial" w:hAnsi="Arial" w:cs="Arial"/>
          <w:sz w:val="32"/>
          <w:szCs w:val="32"/>
        </w:rPr>
      </w:pPr>
      <w:r>
        <w:rPr>
          <w:rFonts w:ascii="Arial" w:hAnsi="Arial" w:cs="Arial"/>
          <w:sz w:val="32"/>
          <w:szCs w:val="32"/>
        </w:rPr>
        <w:t xml:space="preserve">Desirable </w:t>
      </w:r>
      <w:r w:rsidR="00C53A03" w:rsidRPr="00416D65">
        <w:rPr>
          <w:rFonts w:ascii="Arial" w:hAnsi="Arial" w:cs="Arial"/>
          <w:sz w:val="32"/>
          <w:szCs w:val="32"/>
        </w:rPr>
        <w:t>Criteria - Education/Qualifications &amp; Experience</w:t>
      </w:r>
    </w:p>
    <w:p w14:paraId="09FF53A4" w14:textId="6051CDC8" w:rsidR="00C53A03" w:rsidRDefault="001D66C2" w:rsidP="00C53A03">
      <w:pPr>
        <w:ind w:right="521"/>
        <w:rPr>
          <w:rFonts w:ascii="Arial" w:hAnsi="Arial" w:cs="Arial"/>
          <w:sz w:val="32"/>
          <w:szCs w:val="32"/>
        </w:rPr>
      </w:pPr>
      <w:r>
        <w:rPr>
          <w:rFonts w:ascii="Arial" w:hAnsi="Arial" w:cs="Arial"/>
          <w:b/>
          <w:noProof/>
          <w:sz w:val="24"/>
          <w:szCs w:val="24"/>
        </w:rPr>
        <w:drawing>
          <wp:anchor distT="0" distB="0" distL="114300" distR="114300" simplePos="0" relativeHeight="251658269" behindDoc="1" locked="0" layoutInCell="1" allowOverlap="1" wp14:anchorId="3D505DEE" wp14:editId="21ABB77B">
            <wp:simplePos x="0" y="0"/>
            <wp:positionH relativeFrom="column">
              <wp:posOffset>0</wp:posOffset>
            </wp:positionH>
            <wp:positionV relativeFrom="paragraph">
              <wp:posOffset>161290</wp:posOffset>
            </wp:positionV>
            <wp:extent cx="5657850" cy="12065"/>
            <wp:effectExtent l="0" t="0" r="0" b="0"/>
            <wp:wrapNone/>
            <wp:docPr id="1698667893" name="Picture 1698667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anchor>
        </w:drawing>
      </w:r>
    </w:p>
    <w:p w14:paraId="21E08B1B" w14:textId="246929C2" w:rsidR="00D27B03" w:rsidRPr="00D27B03" w:rsidRDefault="007502D4" w:rsidP="00D27B03">
      <w:pPr>
        <w:numPr>
          <w:ilvl w:val="0"/>
          <w:numId w:val="21"/>
        </w:numPr>
        <w:ind w:right="521"/>
        <w:rPr>
          <w:rFonts w:ascii="Arial" w:eastAsia="Times New Roman" w:hAnsi="Arial" w:cs="Arial"/>
          <w:kern w:val="0"/>
          <w:sz w:val="24"/>
          <w:szCs w:val="24"/>
          <w14:ligatures w14:val="none"/>
        </w:rPr>
      </w:pPr>
      <w:r>
        <w:rPr>
          <w:rFonts w:ascii="Arial" w:eastAsia="Times New Roman" w:hAnsi="Arial" w:cs="Arial"/>
          <w:kern w:val="0"/>
          <w:sz w:val="24"/>
          <w:szCs w:val="24"/>
          <w14:ligatures w14:val="none"/>
        </w:rPr>
        <w:t>Experience in a regulatory environment.</w:t>
      </w:r>
    </w:p>
    <w:p w14:paraId="3E454674" w14:textId="41CE5A40" w:rsidR="00D27B03" w:rsidRPr="00D27B03" w:rsidRDefault="007502D4" w:rsidP="00D27B03">
      <w:pPr>
        <w:numPr>
          <w:ilvl w:val="0"/>
          <w:numId w:val="21"/>
        </w:numPr>
        <w:ind w:right="521"/>
        <w:rPr>
          <w:rFonts w:ascii="Arial" w:eastAsia="Times New Roman" w:hAnsi="Arial" w:cs="Arial"/>
          <w:kern w:val="0"/>
          <w:sz w:val="24"/>
          <w:szCs w:val="24"/>
          <w14:ligatures w14:val="none"/>
        </w:rPr>
      </w:pPr>
      <w:r>
        <w:rPr>
          <w:rFonts w:ascii="Arial" w:eastAsia="Times New Roman" w:hAnsi="Arial" w:cs="Arial"/>
          <w:kern w:val="0"/>
          <w:sz w:val="24"/>
          <w:szCs w:val="24"/>
          <w14:ligatures w14:val="none"/>
        </w:rPr>
        <w:t>Experience of working with or in the public sector would be an advantage</w:t>
      </w:r>
      <w:r w:rsidR="00D27B03" w:rsidRPr="00D27B03">
        <w:rPr>
          <w:rFonts w:ascii="Arial" w:eastAsia="Times New Roman" w:hAnsi="Arial" w:cs="Arial"/>
          <w:kern w:val="0"/>
          <w:sz w:val="24"/>
          <w:szCs w:val="24"/>
          <w14:ligatures w14:val="none"/>
        </w:rPr>
        <w:t>.</w:t>
      </w:r>
    </w:p>
    <w:p w14:paraId="02AC9A19" w14:textId="77777777" w:rsidR="00D27B03" w:rsidRPr="00D27B03" w:rsidRDefault="00D27B03" w:rsidP="00D27B03">
      <w:pPr>
        <w:numPr>
          <w:ilvl w:val="0"/>
          <w:numId w:val="21"/>
        </w:numPr>
        <w:ind w:right="521"/>
        <w:rPr>
          <w:rFonts w:ascii="Arial" w:eastAsia="Times New Roman" w:hAnsi="Arial" w:cs="Arial"/>
          <w:kern w:val="0"/>
          <w:sz w:val="24"/>
          <w:szCs w:val="24"/>
          <w:lang w:val="en-IE"/>
          <w14:ligatures w14:val="none"/>
        </w:rPr>
      </w:pPr>
      <w:r w:rsidRPr="00D27B03">
        <w:rPr>
          <w:rFonts w:ascii="Arial" w:eastAsia="Times New Roman" w:hAnsi="Arial" w:cs="Arial"/>
          <w:kern w:val="0"/>
          <w:sz w:val="24"/>
          <w:szCs w:val="24"/>
          <w14:ligatures w14:val="none"/>
        </w:rPr>
        <w:t>Expertise in national and European data protection laws and practices including an in-depth understanding of the GDPR.</w:t>
      </w:r>
    </w:p>
    <w:p w14:paraId="32A06F46" w14:textId="77777777" w:rsidR="00D27B03" w:rsidRPr="00D27B03" w:rsidRDefault="00D27B03" w:rsidP="00D27B03">
      <w:pPr>
        <w:numPr>
          <w:ilvl w:val="0"/>
          <w:numId w:val="21"/>
        </w:numPr>
        <w:ind w:right="521"/>
        <w:rPr>
          <w:rFonts w:ascii="Arial" w:eastAsia="Times New Roman" w:hAnsi="Arial" w:cs="Arial"/>
          <w:kern w:val="0"/>
          <w:sz w:val="24"/>
          <w:szCs w:val="24"/>
          <w14:ligatures w14:val="none"/>
        </w:rPr>
      </w:pPr>
      <w:r w:rsidRPr="00D27B03">
        <w:rPr>
          <w:rFonts w:ascii="Arial" w:eastAsia="Times New Roman" w:hAnsi="Arial" w:cs="Arial"/>
          <w:kern w:val="0"/>
          <w:sz w:val="24"/>
          <w:szCs w:val="24"/>
          <w14:ligatures w14:val="none"/>
        </w:rPr>
        <w:t>Evidence of experience of working in a cross-border or all-island context.</w:t>
      </w:r>
    </w:p>
    <w:p w14:paraId="3B0DCBDA" w14:textId="57339825" w:rsidR="00C53A03" w:rsidRDefault="001D66C2" w:rsidP="00C53A03">
      <w:pPr>
        <w:ind w:right="521"/>
        <w:rPr>
          <w:rFonts w:ascii="Arial" w:hAnsi="Arial" w:cs="Arial"/>
          <w:sz w:val="32"/>
          <w:szCs w:val="32"/>
        </w:rPr>
      </w:pPr>
      <w:r>
        <w:rPr>
          <w:rFonts w:ascii="Arial" w:hAnsi="Arial" w:cs="Arial"/>
          <w:noProof/>
          <w:sz w:val="32"/>
          <w:szCs w:val="32"/>
        </w:rPr>
        <w:drawing>
          <wp:anchor distT="0" distB="0" distL="114300" distR="114300" simplePos="0" relativeHeight="251658270" behindDoc="1" locked="0" layoutInCell="1" allowOverlap="1" wp14:anchorId="57BDC567" wp14:editId="7160B149">
            <wp:simplePos x="0" y="0"/>
            <wp:positionH relativeFrom="page">
              <wp:align>left</wp:align>
            </wp:positionH>
            <wp:positionV relativeFrom="paragraph">
              <wp:posOffset>437515</wp:posOffset>
            </wp:positionV>
            <wp:extent cx="536575" cy="2261870"/>
            <wp:effectExtent l="0" t="0" r="0" b="5080"/>
            <wp:wrapNone/>
            <wp:docPr id="18198190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6575" cy="2261870"/>
                    </a:xfrm>
                    <a:prstGeom prst="rect">
                      <a:avLst/>
                    </a:prstGeom>
                    <a:noFill/>
                  </pic:spPr>
                </pic:pic>
              </a:graphicData>
            </a:graphic>
          </wp:anchor>
        </w:drawing>
      </w:r>
    </w:p>
    <w:p w14:paraId="79E551D7" w14:textId="3B7C612F" w:rsidR="00C53A03" w:rsidRDefault="004A587A" w:rsidP="003F3DE2">
      <w:pPr>
        <w:ind w:right="521"/>
        <w:rPr>
          <w:rFonts w:ascii="Verdana" w:hAnsi="Verdana"/>
          <w:sz w:val="20"/>
        </w:rPr>
      </w:pPr>
      <w:r>
        <w:rPr>
          <w:rFonts w:ascii="Arial" w:hAnsi="Arial" w:cs="Arial"/>
          <w:noProof/>
          <w:sz w:val="32"/>
          <w:szCs w:val="32"/>
        </w:rPr>
        <w:drawing>
          <wp:anchor distT="0" distB="0" distL="114300" distR="114300" simplePos="0" relativeHeight="251658271" behindDoc="1" locked="0" layoutInCell="1" allowOverlap="1" wp14:anchorId="76FBB529" wp14:editId="173FB516">
            <wp:simplePos x="0" y="0"/>
            <wp:positionH relativeFrom="page">
              <wp:posOffset>338455</wp:posOffset>
            </wp:positionH>
            <wp:positionV relativeFrom="paragraph">
              <wp:posOffset>247015</wp:posOffset>
            </wp:positionV>
            <wp:extent cx="7279005" cy="1268095"/>
            <wp:effectExtent l="0" t="0" r="0" b="8255"/>
            <wp:wrapNone/>
            <wp:docPr id="14455338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r w:rsidR="00C53A03">
        <w:rPr>
          <w:rFonts w:ascii="Verdana" w:hAnsi="Verdana"/>
          <w:noProof/>
          <w:sz w:val="20"/>
        </w:rPr>
        <w:drawing>
          <wp:anchor distT="0" distB="0" distL="114300" distR="114300" simplePos="0" relativeHeight="251658268" behindDoc="1" locked="0" layoutInCell="1" allowOverlap="1" wp14:anchorId="11B14409" wp14:editId="76B6E4B0">
            <wp:simplePos x="0" y="0"/>
            <wp:positionH relativeFrom="page">
              <wp:align>right</wp:align>
            </wp:positionH>
            <wp:positionV relativeFrom="paragraph">
              <wp:posOffset>4443730</wp:posOffset>
            </wp:positionV>
            <wp:extent cx="1005840" cy="2810510"/>
            <wp:effectExtent l="0" t="0" r="3810" b="8890"/>
            <wp:wrapNone/>
            <wp:docPr id="1797313496"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13496" name="Picture 1" descr="A purple and black background&#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05840" cy="2810510"/>
                    </a:xfrm>
                    <a:prstGeom prst="rect">
                      <a:avLst/>
                    </a:prstGeom>
                    <a:noFill/>
                  </pic:spPr>
                </pic:pic>
              </a:graphicData>
            </a:graphic>
          </wp:anchor>
        </w:drawing>
      </w:r>
      <w:r w:rsidR="00C53A03">
        <w:rPr>
          <w:rFonts w:ascii="Verdana" w:hAnsi="Verdana"/>
          <w:noProof/>
          <w:sz w:val="20"/>
        </w:rPr>
        <w:drawing>
          <wp:anchor distT="0" distB="0" distL="114300" distR="114300" simplePos="0" relativeHeight="251658267" behindDoc="1" locked="0" layoutInCell="1" allowOverlap="1" wp14:anchorId="084544D5" wp14:editId="646E5C72">
            <wp:simplePos x="0" y="0"/>
            <wp:positionH relativeFrom="page">
              <wp:align>left</wp:align>
            </wp:positionH>
            <wp:positionV relativeFrom="paragraph">
              <wp:posOffset>1841500</wp:posOffset>
            </wp:positionV>
            <wp:extent cx="536575" cy="2261870"/>
            <wp:effectExtent l="0" t="0" r="0" b="5080"/>
            <wp:wrapNone/>
            <wp:docPr id="375616387" name="Picture 19" descr="A black and purpl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16387" name="Picture 19" descr="A black and purple rectangle&#10;&#10;Description automatically generated"/>
                    <pic:cNvPicPr>
                      <a:picLocks noChangeAspect="1" noChangeArrowheads="1"/>
                    </pic:cNvPicPr>
                  </pic:nvPicPr>
                  <pic:blipFill>
                    <a:blip r:embed="rId49">
                      <a:extLst>
                        <a:ext uri="{BEBA8EAE-BF5A-486C-A8C5-ECC9F3942E4B}">
                          <a14:imgProps xmlns:a14="http://schemas.microsoft.com/office/drawing/2010/main">
                            <a14:imgLayer r:embed="rId50">
                              <a14:imgEffect>
                                <a14:saturation sat="248000"/>
                              </a14:imgEffect>
                            </a14:imgLayer>
                          </a14:imgProps>
                        </a:ext>
                        <a:ext uri="{28A0092B-C50C-407E-A947-70E740481C1C}">
                          <a14:useLocalDpi xmlns:a14="http://schemas.microsoft.com/office/drawing/2010/main" val="0"/>
                        </a:ext>
                      </a:extLst>
                    </a:blip>
                    <a:srcRect/>
                    <a:stretch>
                      <a:fillRect/>
                    </a:stretch>
                  </pic:blipFill>
                  <pic:spPr bwMode="auto">
                    <a:xfrm>
                      <a:off x="0" y="0"/>
                      <a:ext cx="536575" cy="2261870"/>
                    </a:xfrm>
                    <a:prstGeom prst="rect">
                      <a:avLst/>
                    </a:prstGeom>
                    <a:noFill/>
                  </pic:spPr>
                </pic:pic>
              </a:graphicData>
            </a:graphic>
          </wp:anchor>
        </w:drawing>
      </w:r>
      <w:r w:rsidR="00C53A03">
        <w:rPr>
          <w:rFonts w:ascii="Arial" w:hAnsi="Arial" w:cs="Arial"/>
          <w:noProof/>
          <w:color w:val="7030A0"/>
          <w:sz w:val="48"/>
          <w:szCs w:val="48"/>
        </w:rPr>
        <w:drawing>
          <wp:anchor distT="0" distB="0" distL="114300" distR="114300" simplePos="0" relativeHeight="251658250" behindDoc="1" locked="0" layoutInCell="1" allowOverlap="1" wp14:anchorId="2B0B442C" wp14:editId="4A128F40">
            <wp:simplePos x="0" y="0"/>
            <wp:positionH relativeFrom="page">
              <wp:posOffset>-314325</wp:posOffset>
            </wp:positionH>
            <wp:positionV relativeFrom="paragraph">
              <wp:posOffset>-4445</wp:posOffset>
            </wp:positionV>
            <wp:extent cx="11344275" cy="11106785"/>
            <wp:effectExtent l="0" t="0" r="9525" b="0"/>
            <wp:wrapNone/>
            <wp:docPr id="675487265" name="Picture 22" descr="Stir-fried vegetables with fe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487265" name="Picture 675487265" descr="Stir-fried vegetables with feta"/>
                    <pic:cNvPicPr preferRelativeResize="0"/>
                  </pic:nvPicPr>
                  <pic:blipFill>
                    <a:blip r:embed="rId51" cstate="print">
                      <a:alphaModFix amt="8000"/>
                      <a:extLst>
                        <a:ext uri="{BEBA8EAE-BF5A-486C-A8C5-ECC9F3942E4B}">
                          <a14:imgProps xmlns:a14="http://schemas.microsoft.com/office/drawing/2010/main">
                            <a14:imgLayer r:embed="rId52">
                              <a14:imgEffect>
                                <a14:saturation sat="0"/>
                              </a14:imgEffect>
                              <a14:imgEffect>
                                <a14:brightnessContrast contrast="-4000"/>
                              </a14:imgEffect>
                            </a14:imgLayer>
                          </a14:imgProps>
                        </a:ext>
                        <a:ext uri="{28A0092B-C50C-407E-A947-70E740481C1C}">
                          <a14:useLocalDpi xmlns:a14="http://schemas.microsoft.com/office/drawing/2010/main" val="0"/>
                        </a:ext>
                      </a:extLst>
                    </a:blip>
                    <a:stretch>
                      <a:fillRect/>
                    </a:stretch>
                  </pic:blipFill>
                  <pic:spPr>
                    <a:xfrm>
                      <a:off x="0" y="0"/>
                      <a:ext cx="11344275" cy="11106785"/>
                    </a:xfrm>
                    <a:prstGeom prst="rect">
                      <a:avLst/>
                    </a:prstGeom>
                  </pic:spPr>
                </pic:pic>
              </a:graphicData>
            </a:graphic>
            <wp14:sizeRelH relativeFrom="margin">
              <wp14:pctWidth>0</wp14:pctWidth>
            </wp14:sizeRelH>
            <wp14:sizeRelV relativeFrom="margin">
              <wp14:pctHeight>0</wp14:pctHeight>
            </wp14:sizeRelV>
          </wp:anchor>
        </w:drawing>
      </w:r>
      <w:r w:rsidR="00C53A03">
        <w:rPr>
          <w:rFonts w:ascii="Arial" w:hAnsi="Arial" w:cs="Arial"/>
          <w:noProof/>
          <w:color w:val="7030A0"/>
          <w:sz w:val="48"/>
          <w:szCs w:val="48"/>
        </w:rPr>
        <w:drawing>
          <wp:anchor distT="0" distB="0" distL="114300" distR="114300" simplePos="0" relativeHeight="251658249" behindDoc="1" locked="0" layoutInCell="1" allowOverlap="1" wp14:anchorId="25E326BB" wp14:editId="12340B85">
            <wp:simplePos x="0" y="0"/>
            <wp:positionH relativeFrom="page">
              <wp:align>left</wp:align>
            </wp:positionH>
            <wp:positionV relativeFrom="paragraph">
              <wp:posOffset>-94615</wp:posOffset>
            </wp:positionV>
            <wp:extent cx="7545600" cy="11088000"/>
            <wp:effectExtent l="0" t="0" r="0" b="0"/>
            <wp:wrapNone/>
            <wp:docPr id="515277004" name="Picture 21" descr="A purple square with white dot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277004" name="Picture 21" descr="A purple square with white dots&#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45600" cy="11088000"/>
                    </a:xfrm>
                    <a:prstGeom prst="rect">
                      <a:avLst/>
                    </a:prstGeom>
                    <a:noFill/>
                  </pic:spPr>
                </pic:pic>
              </a:graphicData>
            </a:graphic>
            <wp14:sizeRelH relativeFrom="margin">
              <wp14:pctWidth>0</wp14:pctWidth>
            </wp14:sizeRelH>
            <wp14:sizeRelV relativeFrom="margin">
              <wp14:pctHeight>0</wp14:pctHeight>
            </wp14:sizeRelV>
          </wp:anchor>
        </w:drawing>
      </w:r>
    </w:p>
    <w:p w14:paraId="3B35590D" w14:textId="4B36F41E" w:rsidR="00C53A03" w:rsidRDefault="00C53A03" w:rsidP="00CC2641">
      <w:pPr>
        <w:jc w:val="both"/>
        <w:rPr>
          <w:rFonts w:ascii="Verdana" w:hAnsi="Verdana"/>
          <w:sz w:val="20"/>
        </w:rPr>
      </w:pPr>
    </w:p>
    <w:p w14:paraId="581A5C6E" w14:textId="60830BC2" w:rsidR="00AC06FB" w:rsidRPr="00D16849" w:rsidRDefault="00AC06FB" w:rsidP="00AC06FB">
      <w:pPr>
        <w:tabs>
          <w:tab w:val="left" w:pos="5245"/>
        </w:tabs>
        <w:spacing w:after="240" w:line="240" w:lineRule="auto"/>
        <w:contextualSpacing/>
        <w:rPr>
          <w:rFonts w:ascii="Arial" w:hAnsi="Arial" w:cs="Arial"/>
          <w:color w:val="FFFFFF" w:themeColor="background1"/>
          <w:sz w:val="48"/>
          <w:szCs w:val="48"/>
        </w:rPr>
      </w:pPr>
      <w:r w:rsidRPr="00D16849">
        <w:rPr>
          <w:rFonts w:ascii="Arial" w:hAnsi="Arial" w:cs="Arial"/>
          <w:color w:val="FFFFFF" w:themeColor="background1"/>
          <w:sz w:val="48"/>
          <w:szCs w:val="48"/>
        </w:rPr>
        <w:t>Additional Information</w:t>
      </w:r>
    </w:p>
    <w:p w14:paraId="797A9FB1" w14:textId="15F5940C" w:rsidR="00AC06FB" w:rsidRPr="00D16849" w:rsidRDefault="00AC06FB" w:rsidP="00AC06FB">
      <w:pPr>
        <w:jc w:val="both"/>
        <w:rPr>
          <w:rFonts w:ascii="Verdana" w:hAnsi="Verdana"/>
          <w:color w:val="FFFFFF" w:themeColor="background1"/>
          <w:sz w:val="20"/>
        </w:rPr>
      </w:pPr>
    </w:p>
    <w:p w14:paraId="50DA753A" w14:textId="062C9A05" w:rsidR="00AC06FB" w:rsidRPr="00D16849" w:rsidRDefault="00A830AB" w:rsidP="001B4FA3">
      <w:pPr>
        <w:spacing w:after="0" w:line="276" w:lineRule="auto"/>
        <w:ind w:right="3072"/>
        <w:rPr>
          <w:rFonts w:ascii="Arial" w:hAnsi="Arial" w:cs="Arial"/>
          <w:color w:val="FFFFFF" w:themeColor="background1"/>
          <w:sz w:val="24"/>
          <w:szCs w:val="24"/>
        </w:rPr>
      </w:pPr>
      <w:r w:rsidRPr="00A830AB">
        <w:rPr>
          <w:rFonts w:ascii="Arial" w:hAnsi="Arial" w:cs="Arial"/>
          <w:b/>
          <w:bCs/>
          <w:i/>
          <w:iCs/>
          <w:color w:val="FFFFFF" w:themeColor="background1"/>
          <w:sz w:val="24"/>
          <w:szCs w:val="24"/>
          <w:lang w:val="en-IE"/>
        </w:rPr>
        <w:t>safe</w:t>
      </w:r>
      <w:r w:rsidRPr="00A830AB">
        <w:rPr>
          <w:rFonts w:ascii="Arial" w:hAnsi="Arial" w:cs="Arial"/>
          <w:b/>
          <w:bCs/>
          <w:color w:val="FFFFFF" w:themeColor="background1"/>
          <w:sz w:val="24"/>
          <w:szCs w:val="24"/>
          <w:lang w:val="en-IE"/>
        </w:rPr>
        <w:t>food</w:t>
      </w:r>
      <w:r w:rsidRPr="00A830AB">
        <w:rPr>
          <w:rFonts w:ascii="Arial" w:hAnsi="Arial" w:cs="Arial"/>
          <w:color w:val="FFFFFF" w:themeColor="background1"/>
          <w:sz w:val="24"/>
          <w:szCs w:val="24"/>
          <w:lang w:val="en-IE"/>
        </w:rPr>
        <w:t xml:space="preserve"> is committed to equality, diversity and inclusion throughout its work. </w:t>
      </w:r>
      <w:r w:rsidRPr="00A830AB">
        <w:rPr>
          <w:rFonts w:ascii="Arial" w:hAnsi="Arial" w:cs="Arial"/>
          <w:b/>
          <w:bCs/>
          <w:color w:val="FFFFFF" w:themeColor="background1"/>
          <w:sz w:val="24"/>
          <w:szCs w:val="24"/>
          <w:lang w:val="en-IE"/>
        </w:rPr>
        <w:t>s</w:t>
      </w:r>
      <w:r w:rsidRPr="00A830AB">
        <w:rPr>
          <w:rFonts w:ascii="Arial" w:hAnsi="Arial" w:cs="Arial"/>
          <w:b/>
          <w:bCs/>
          <w:i/>
          <w:iCs/>
          <w:color w:val="FFFFFF" w:themeColor="background1"/>
          <w:sz w:val="24"/>
          <w:szCs w:val="24"/>
          <w:lang w:val="en-IE"/>
        </w:rPr>
        <w:t>afe</w:t>
      </w:r>
      <w:r w:rsidRPr="00A830AB">
        <w:rPr>
          <w:rFonts w:ascii="Arial" w:hAnsi="Arial" w:cs="Arial"/>
          <w:b/>
          <w:bCs/>
          <w:color w:val="FFFFFF" w:themeColor="background1"/>
          <w:sz w:val="24"/>
          <w:szCs w:val="24"/>
          <w:lang w:val="en-IE"/>
        </w:rPr>
        <w:t>food</w:t>
      </w:r>
      <w:r w:rsidRPr="00A830AB">
        <w:rPr>
          <w:rFonts w:ascii="Arial" w:hAnsi="Arial" w:cs="Arial"/>
          <w:color w:val="FFFFFF" w:themeColor="background1"/>
          <w:sz w:val="24"/>
          <w:szCs w:val="24"/>
          <w:lang w:val="en-IE"/>
        </w:rPr>
        <w:t xml:space="preserve"> is required to comply with Equality and Human Rights legislation in both Ireland and Northern Ireland with equality objectives and </w:t>
      </w:r>
    </w:p>
    <w:p w14:paraId="0CF0D748" w14:textId="4AF43819" w:rsidR="00A830AB" w:rsidRDefault="00A87FB0" w:rsidP="00A87FB0">
      <w:pPr>
        <w:spacing w:after="0" w:line="276" w:lineRule="auto"/>
        <w:ind w:right="3072"/>
        <w:rPr>
          <w:rFonts w:ascii="Arial" w:hAnsi="Arial" w:cs="Arial"/>
          <w:color w:val="7030A0"/>
          <w:sz w:val="48"/>
          <w:szCs w:val="48"/>
        </w:rPr>
      </w:pPr>
      <w:r>
        <w:rPr>
          <w:rFonts w:ascii="Arial" w:hAnsi="Arial" w:cs="Arial"/>
          <w:color w:val="FFFFFF" w:themeColor="background1"/>
          <w:sz w:val="24"/>
          <w:szCs w:val="24"/>
        </w:rPr>
        <w:lastRenderedPageBreak/>
        <w:t>opportunities that will support our efforts to meet our future commitments to combat climate change.</w:t>
      </w:r>
    </w:p>
    <w:p w14:paraId="52A33C3B" w14:textId="77777777" w:rsidR="002A2681" w:rsidRDefault="002A2681" w:rsidP="00AC06FB">
      <w:pPr>
        <w:tabs>
          <w:tab w:val="left" w:pos="5245"/>
        </w:tabs>
        <w:spacing w:after="240" w:line="240" w:lineRule="auto"/>
        <w:contextualSpacing/>
        <w:rPr>
          <w:rFonts w:ascii="Arial" w:hAnsi="Arial" w:cs="Arial"/>
          <w:color w:val="7030A0"/>
          <w:sz w:val="48"/>
          <w:szCs w:val="48"/>
        </w:rPr>
      </w:pPr>
    </w:p>
    <w:p w14:paraId="566C58CE" w14:textId="73D4B66B" w:rsidR="002A2681" w:rsidRDefault="00C53A03" w:rsidP="00AC06FB">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anchor distT="0" distB="0" distL="114300" distR="114300" simplePos="0" relativeHeight="251658248" behindDoc="1" locked="0" layoutInCell="1" allowOverlap="1" wp14:anchorId="06693F27" wp14:editId="466BA145">
            <wp:simplePos x="0" y="0"/>
            <wp:positionH relativeFrom="column">
              <wp:posOffset>3238500</wp:posOffset>
            </wp:positionH>
            <wp:positionV relativeFrom="paragraph">
              <wp:posOffset>-663575</wp:posOffset>
            </wp:positionV>
            <wp:extent cx="3554095" cy="2871470"/>
            <wp:effectExtent l="0" t="0" r="8255" b="5080"/>
            <wp:wrapNone/>
            <wp:docPr id="7885966" name="Picture 20" descr="A black and purple paint br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966" name="Picture 20" descr="A black and purple paint brush&#10;&#10;Description automatically generated"/>
                    <pic:cNvPicPr>
                      <a:picLocks noChangeAspect="1" noChangeArrowheads="1"/>
                    </pic:cNvPicPr>
                  </pic:nvPicPr>
                  <pic:blipFill>
                    <a:blip r:embed="rId53">
                      <a:extLst>
                        <a:ext uri="{BEBA8EAE-BF5A-486C-A8C5-ECC9F3942E4B}">
                          <a14:imgProps xmlns:a14="http://schemas.microsoft.com/office/drawing/2010/main">
                            <a14:imgLayer r:embed="rId54">
                              <a14:imgEffect>
                                <a14:saturation sat="248000"/>
                              </a14:imgEffect>
                            </a14:imgLayer>
                          </a14:imgProps>
                        </a:ext>
                        <a:ext uri="{28A0092B-C50C-407E-A947-70E740481C1C}">
                          <a14:useLocalDpi xmlns:a14="http://schemas.microsoft.com/office/drawing/2010/main" val="0"/>
                        </a:ext>
                      </a:extLst>
                    </a:blip>
                    <a:srcRect/>
                    <a:stretch>
                      <a:fillRect/>
                    </a:stretch>
                  </pic:blipFill>
                  <pic:spPr bwMode="auto">
                    <a:xfrm>
                      <a:off x="0" y="0"/>
                      <a:ext cx="3554095" cy="2871470"/>
                    </a:xfrm>
                    <a:prstGeom prst="rect">
                      <a:avLst/>
                    </a:prstGeom>
                    <a:noFill/>
                  </pic:spPr>
                </pic:pic>
              </a:graphicData>
            </a:graphic>
          </wp:anchor>
        </w:drawing>
      </w:r>
      <w:r w:rsidR="00A830AB">
        <w:rPr>
          <w:rFonts w:ascii="Arial" w:hAnsi="Arial" w:cs="Arial"/>
          <w:noProof/>
          <w:color w:val="7030A0"/>
          <w:sz w:val="48"/>
          <w:szCs w:val="48"/>
        </w:rPr>
        <w:drawing>
          <wp:inline distT="0" distB="0" distL="0" distR="0" wp14:anchorId="089C9794" wp14:editId="2D3560F1">
            <wp:extent cx="876300" cy="247650"/>
            <wp:effectExtent l="0" t="0" r="0" b="0"/>
            <wp:docPr id="21340978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76300" cy="247650"/>
                    </a:xfrm>
                    <a:prstGeom prst="rect">
                      <a:avLst/>
                    </a:prstGeom>
                    <a:noFill/>
                  </pic:spPr>
                </pic:pic>
              </a:graphicData>
            </a:graphic>
          </wp:inline>
        </w:drawing>
      </w:r>
    </w:p>
    <w:p w14:paraId="77562F09" w14:textId="1A5C96B8" w:rsidR="002A2681" w:rsidRDefault="002A2681" w:rsidP="00AC06FB">
      <w:pPr>
        <w:tabs>
          <w:tab w:val="left" w:pos="5245"/>
        </w:tabs>
        <w:spacing w:after="240" w:line="240" w:lineRule="auto"/>
        <w:contextualSpacing/>
        <w:rPr>
          <w:rFonts w:ascii="Arial" w:hAnsi="Arial" w:cs="Arial"/>
          <w:color w:val="7030A0"/>
          <w:sz w:val="48"/>
          <w:szCs w:val="48"/>
        </w:rPr>
      </w:pPr>
    </w:p>
    <w:p w14:paraId="3AD911AF" w14:textId="77777777" w:rsidR="00A87FB0" w:rsidRDefault="00A87FB0" w:rsidP="00AC06FB">
      <w:pPr>
        <w:tabs>
          <w:tab w:val="left" w:pos="5245"/>
        </w:tabs>
        <w:spacing w:after="240" w:line="240" w:lineRule="auto"/>
        <w:contextualSpacing/>
        <w:rPr>
          <w:rFonts w:ascii="Arial" w:hAnsi="Arial" w:cs="Arial"/>
          <w:color w:val="7030A0"/>
          <w:sz w:val="48"/>
          <w:szCs w:val="48"/>
        </w:rPr>
      </w:pPr>
    </w:p>
    <w:p w14:paraId="2CEA25C6" w14:textId="6581AD0F" w:rsidR="00AC06FB" w:rsidRDefault="00AC06FB" w:rsidP="00AC06FB">
      <w:pPr>
        <w:tabs>
          <w:tab w:val="left" w:pos="5245"/>
        </w:tabs>
        <w:spacing w:after="240" w:line="240" w:lineRule="auto"/>
        <w:contextualSpacing/>
        <w:rPr>
          <w:rFonts w:ascii="Arial" w:hAnsi="Arial" w:cs="Arial"/>
          <w:color w:val="7030A0"/>
          <w:sz w:val="48"/>
          <w:szCs w:val="48"/>
        </w:rPr>
      </w:pPr>
      <w:r>
        <w:rPr>
          <w:rFonts w:ascii="Arial" w:hAnsi="Arial" w:cs="Arial"/>
          <w:color w:val="7030A0"/>
          <w:sz w:val="48"/>
          <w:szCs w:val="48"/>
        </w:rPr>
        <w:t>The Recruitment and</w:t>
      </w:r>
    </w:p>
    <w:p w14:paraId="5EB0E98A" w14:textId="10077421" w:rsidR="00AC06FB" w:rsidRPr="00C2644C" w:rsidRDefault="00AC06FB" w:rsidP="00AC06FB">
      <w:pPr>
        <w:tabs>
          <w:tab w:val="left" w:pos="5245"/>
        </w:tabs>
        <w:spacing w:after="240" w:line="240" w:lineRule="auto"/>
        <w:contextualSpacing/>
        <w:rPr>
          <w:rFonts w:ascii="Arial" w:hAnsi="Arial" w:cs="Arial"/>
          <w:color w:val="7030A0"/>
          <w:sz w:val="48"/>
          <w:szCs w:val="48"/>
        </w:rPr>
      </w:pPr>
      <w:r>
        <w:rPr>
          <w:rFonts w:ascii="Arial" w:hAnsi="Arial" w:cs="Arial"/>
          <w:color w:val="7030A0"/>
          <w:sz w:val="48"/>
          <w:szCs w:val="48"/>
        </w:rPr>
        <w:t>Selection Process</w:t>
      </w:r>
    </w:p>
    <w:p w14:paraId="7D82AA86" w14:textId="4D74A7BD" w:rsidR="00AC06FB" w:rsidRPr="00AC06FB" w:rsidRDefault="00AC06FB" w:rsidP="00AC06FB">
      <w:pPr>
        <w:spacing w:after="0"/>
        <w:jc w:val="both"/>
        <w:rPr>
          <w:rFonts w:ascii="Arial" w:hAnsi="Arial" w:cs="Arial"/>
          <w:sz w:val="40"/>
          <w:szCs w:val="40"/>
        </w:rPr>
      </w:pPr>
    </w:p>
    <w:p w14:paraId="7CA7894F" w14:textId="4F498D05" w:rsidR="00AC06FB" w:rsidRDefault="00AC06FB" w:rsidP="0027244F">
      <w:pPr>
        <w:spacing w:after="360"/>
        <w:jc w:val="both"/>
        <w:rPr>
          <w:rFonts w:ascii="Arial" w:hAnsi="Arial" w:cs="Arial"/>
          <w:color w:val="7030A0"/>
          <w:sz w:val="32"/>
          <w:szCs w:val="32"/>
        </w:rPr>
      </w:pPr>
      <w:r w:rsidRPr="0027244F">
        <w:rPr>
          <w:rFonts w:ascii="Arial" w:hAnsi="Arial" w:cs="Arial"/>
          <w:color w:val="7030A0"/>
          <w:sz w:val="32"/>
          <w:szCs w:val="32"/>
        </w:rPr>
        <w:t>How to Apply</w:t>
      </w:r>
    </w:p>
    <w:p w14:paraId="7D2873C7" w14:textId="77777777" w:rsidR="0027244F" w:rsidRDefault="0027244F" w:rsidP="00F10384">
      <w:pPr>
        <w:autoSpaceDE w:val="0"/>
        <w:autoSpaceDN w:val="0"/>
        <w:adjustRightInd w:val="0"/>
        <w:spacing w:before="240" w:after="240" w:line="276" w:lineRule="auto"/>
        <w:ind w:right="284"/>
        <w:rPr>
          <w:rFonts w:ascii="Arial" w:eastAsia="Times" w:hAnsi="Arial" w:cs="Arial"/>
          <w:b/>
          <w:color w:val="000000"/>
          <w:sz w:val="24"/>
          <w:szCs w:val="24"/>
          <w:u w:val="single"/>
          <w:lang w:eastAsia="en-IE"/>
        </w:rPr>
      </w:pPr>
      <w:r w:rsidRPr="0027244F">
        <w:rPr>
          <w:rFonts w:ascii="Arial" w:eastAsia="Times" w:hAnsi="Arial" w:cs="Arial"/>
          <w:color w:val="000000"/>
          <w:sz w:val="24"/>
          <w:szCs w:val="24"/>
          <w:lang w:eastAsia="en-IE"/>
        </w:rPr>
        <w:t xml:space="preserve">You must </w:t>
      </w:r>
      <w:r>
        <w:rPr>
          <w:rFonts w:ascii="Arial" w:eastAsia="Times" w:hAnsi="Arial" w:cs="Arial"/>
          <w:color w:val="000000"/>
          <w:sz w:val="24"/>
          <w:szCs w:val="24"/>
          <w:lang w:eastAsia="en-IE"/>
        </w:rPr>
        <w:t>e-mail your CV, a covering letter and</w:t>
      </w:r>
      <w:r w:rsidRPr="0027244F">
        <w:rPr>
          <w:rFonts w:ascii="Arial" w:eastAsia="Times" w:hAnsi="Arial" w:cs="Arial"/>
          <w:color w:val="000000"/>
          <w:sz w:val="24"/>
          <w:szCs w:val="24"/>
          <w:lang w:eastAsia="en-IE"/>
        </w:rPr>
        <w:t xml:space="preserve"> the Personal Details Form</w:t>
      </w:r>
      <w:r>
        <w:rPr>
          <w:rFonts w:ascii="Arial" w:eastAsia="Times" w:hAnsi="Arial" w:cs="Arial"/>
          <w:color w:val="000000"/>
          <w:sz w:val="24"/>
          <w:szCs w:val="24"/>
          <w:lang w:eastAsia="en-IE"/>
        </w:rPr>
        <w:t xml:space="preserve"> to </w:t>
      </w:r>
      <w:hyperlink r:id="rId56" w:history="1">
        <w:r w:rsidRPr="001F1417">
          <w:rPr>
            <w:rStyle w:val="Hyperlink"/>
            <w:rFonts w:ascii="Arial" w:eastAsia="Times" w:hAnsi="Arial" w:cs="Arial"/>
            <w:sz w:val="24"/>
            <w:szCs w:val="24"/>
            <w:lang w:eastAsia="en-IE"/>
          </w:rPr>
          <w:t>recruit@safefood.net</w:t>
        </w:r>
      </w:hyperlink>
      <w:r>
        <w:rPr>
          <w:rFonts w:ascii="Arial" w:eastAsia="Times" w:hAnsi="Arial" w:cs="Arial"/>
          <w:color w:val="000000"/>
          <w:sz w:val="24"/>
          <w:szCs w:val="24"/>
          <w:lang w:eastAsia="en-IE"/>
        </w:rPr>
        <w:t xml:space="preserve">  </w:t>
      </w:r>
      <w:r w:rsidRPr="0027244F">
        <w:rPr>
          <w:rFonts w:ascii="Arial" w:eastAsia="Times" w:hAnsi="Arial" w:cs="Arial"/>
          <w:b/>
          <w:color w:val="000000"/>
          <w:sz w:val="24"/>
          <w:szCs w:val="24"/>
          <w:u w:val="single"/>
          <w:lang w:eastAsia="en-IE"/>
        </w:rPr>
        <w:t>Applications will not be considered if all three documents are not submitted.</w:t>
      </w:r>
      <w:bookmarkStart w:id="22" w:name="_Hlk117600427"/>
    </w:p>
    <w:p w14:paraId="0C6631DF" w14:textId="5476420D" w:rsidR="0027244F" w:rsidRPr="0027244F" w:rsidRDefault="0027244F" w:rsidP="00F10384">
      <w:pPr>
        <w:autoSpaceDE w:val="0"/>
        <w:autoSpaceDN w:val="0"/>
        <w:adjustRightInd w:val="0"/>
        <w:spacing w:before="240" w:after="240" w:line="276" w:lineRule="auto"/>
        <w:ind w:right="284"/>
        <w:rPr>
          <w:rFonts w:ascii="Arial" w:hAnsi="Arial" w:cs="Arial"/>
          <w:bCs/>
          <w:sz w:val="24"/>
          <w:szCs w:val="24"/>
        </w:rPr>
      </w:pPr>
      <w:r w:rsidRPr="0027244F">
        <w:rPr>
          <w:rFonts w:ascii="Arial" w:hAnsi="Arial" w:cs="Arial"/>
          <w:bCs/>
          <w:sz w:val="24"/>
          <w:szCs w:val="24"/>
        </w:rPr>
        <w:t xml:space="preserve">Candidates should endeavour to address how they meet both </w:t>
      </w:r>
      <w:r w:rsidRPr="0027244F">
        <w:rPr>
          <w:rFonts w:ascii="Arial" w:hAnsi="Arial" w:cs="Arial"/>
          <w:bCs/>
          <w:sz w:val="24"/>
          <w:szCs w:val="24"/>
          <w:u w:val="single"/>
        </w:rPr>
        <w:t>the essential experience and the competencies</w:t>
      </w:r>
      <w:r w:rsidRPr="0027244F">
        <w:rPr>
          <w:rFonts w:ascii="Arial" w:hAnsi="Arial" w:cs="Arial"/>
          <w:bCs/>
          <w:sz w:val="24"/>
          <w:szCs w:val="24"/>
        </w:rPr>
        <w:t xml:space="preserve"> outlined in the Person Specification in their covering letter.</w:t>
      </w:r>
      <w:bookmarkEnd w:id="22"/>
      <w:r w:rsidR="00F10384">
        <w:rPr>
          <w:rFonts w:ascii="Arial" w:hAnsi="Arial" w:cs="Arial"/>
          <w:bCs/>
          <w:sz w:val="24"/>
          <w:szCs w:val="24"/>
        </w:rPr>
        <w:t xml:space="preserve"> </w:t>
      </w:r>
      <w:r w:rsidRPr="0027244F">
        <w:rPr>
          <w:rFonts w:ascii="Arial" w:hAnsi="Arial" w:cs="Arial"/>
          <w:bCs/>
          <w:sz w:val="24"/>
          <w:szCs w:val="24"/>
        </w:rPr>
        <w:t xml:space="preserve">This should </w:t>
      </w:r>
      <w:r w:rsidR="00F10384">
        <w:rPr>
          <w:rFonts w:ascii="Arial" w:hAnsi="Arial" w:cs="Arial"/>
          <w:bCs/>
          <w:sz w:val="24"/>
          <w:szCs w:val="24"/>
        </w:rPr>
        <w:t>be a maximum of</w:t>
      </w:r>
      <w:r w:rsidRPr="0027244F">
        <w:rPr>
          <w:rFonts w:ascii="Arial" w:hAnsi="Arial" w:cs="Arial"/>
          <w:bCs/>
          <w:sz w:val="24"/>
          <w:szCs w:val="24"/>
        </w:rPr>
        <w:t xml:space="preserve"> one A4 page and must be typed.</w:t>
      </w:r>
    </w:p>
    <w:p w14:paraId="244526A3" w14:textId="62EB0C6D" w:rsidR="00F10384" w:rsidRDefault="0027244F" w:rsidP="00F10384">
      <w:pPr>
        <w:spacing w:before="240" w:after="240" w:line="276" w:lineRule="auto"/>
        <w:ind w:right="379"/>
        <w:rPr>
          <w:rFonts w:ascii="Arial" w:hAnsi="Arial" w:cs="Arial"/>
          <w:bCs/>
          <w:sz w:val="24"/>
          <w:szCs w:val="24"/>
        </w:rPr>
      </w:pPr>
      <w:r w:rsidRPr="0027244F">
        <w:rPr>
          <w:rFonts w:ascii="Arial" w:hAnsi="Arial" w:cs="Arial"/>
          <w:bCs/>
          <w:sz w:val="24"/>
          <w:szCs w:val="24"/>
        </w:rPr>
        <w:t>The CV should give relevant education details</w:t>
      </w:r>
      <w:r w:rsidR="00842A54">
        <w:rPr>
          <w:rFonts w:ascii="Arial" w:hAnsi="Arial" w:cs="Arial"/>
          <w:bCs/>
          <w:sz w:val="24"/>
          <w:szCs w:val="24"/>
        </w:rPr>
        <w:t xml:space="preserve"> / qualifications</w:t>
      </w:r>
      <w:r w:rsidRPr="0027244F">
        <w:rPr>
          <w:rFonts w:ascii="Arial" w:hAnsi="Arial" w:cs="Arial"/>
          <w:bCs/>
          <w:sz w:val="24"/>
          <w:szCs w:val="24"/>
        </w:rPr>
        <w:t xml:space="preserve"> and career history and ideally should be no longer than two pages.</w:t>
      </w:r>
    </w:p>
    <w:p w14:paraId="4324933A" w14:textId="5F0533C3" w:rsidR="0027244F" w:rsidRDefault="00F10384" w:rsidP="00D605F5">
      <w:pPr>
        <w:spacing w:after="120"/>
        <w:jc w:val="both"/>
        <w:rPr>
          <w:rFonts w:ascii="Arial" w:hAnsi="Arial" w:cs="Arial"/>
          <w:sz w:val="24"/>
          <w:szCs w:val="24"/>
        </w:rPr>
      </w:pPr>
      <w:r>
        <w:rPr>
          <w:rFonts w:ascii="Arial" w:hAnsi="Arial" w:cs="Arial"/>
          <w:sz w:val="24"/>
          <w:szCs w:val="24"/>
        </w:rPr>
        <w:t>The Personal Details Form</w:t>
      </w:r>
      <w:r w:rsidR="00441DBB">
        <w:rPr>
          <w:rFonts w:ascii="Arial" w:hAnsi="Arial" w:cs="Arial"/>
          <w:sz w:val="24"/>
          <w:szCs w:val="24"/>
        </w:rPr>
        <w:t xml:space="preserve"> is a separate </w:t>
      </w:r>
      <w:r w:rsidR="005350E7">
        <w:rPr>
          <w:rFonts w:ascii="Arial" w:hAnsi="Arial" w:cs="Arial"/>
          <w:sz w:val="24"/>
          <w:szCs w:val="24"/>
        </w:rPr>
        <w:t xml:space="preserve">document </w:t>
      </w:r>
      <w:r w:rsidR="00114FCF">
        <w:rPr>
          <w:rFonts w:ascii="Arial" w:hAnsi="Arial" w:cs="Arial"/>
          <w:sz w:val="24"/>
          <w:szCs w:val="24"/>
        </w:rPr>
        <w:t>on this page.</w:t>
      </w:r>
    </w:p>
    <w:p w14:paraId="40C9EF66" w14:textId="5A4AC0B5" w:rsidR="00F10384" w:rsidRPr="00F10384" w:rsidRDefault="00F10384" w:rsidP="00F10384">
      <w:pPr>
        <w:spacing w:before="240" w:after="240" w:line="276" w:lineRule="auto"/>
        <w:ind w:right="379"/>
        <w:rPr>
          <w:rFonts w:ascii="Arial" w:eastAsia="Times" w:hAnsi="Arial" w:cs="Arial"/>
          <w:color w:val="000000"/>
          <w:sz w:val="24"/>
          <w:szCs w:val="24"/>
          <w:lang w:eastAsia="en-IE"/>
        </w:rPr>
      </w:pPr>
      <w:r w:rsidRPr="00F10384">
        <w:rPr>
          <w:rFonts w:ascii="Arial" w:eastAsia="Times" w:hAnsi="Arial" w:cs="Arial"/>
          <w:color w:val="000000"/>
          <w:sz w:val="24"/>
          <w:szCs w:val="24"/>
          <w:lang w:eastAsia="en-IE"/>
        </w:rPr>
        <w:t xml:space="preserve">It is important that you complete </w:t>
      </w:r>
      <w:r w:rsidRPr="00504AA1">
        <w:rPr>
          <w:rFonts w:ascii="Arial" w:eastAsia="Times" w:hAnsi="Arial" w:cs="Arial"/>
          <w:color w:val="000000"/>
          <w:sz w:val="24"/>
          <w:szCs w:val="24"/>
          <w:u w:val="single"/>
          <w:lang w:eastAsia="en-IE"/>
        </w:rPr>
        <w:t>all</w:t>
      </w:r>
      <w:r w:rsidRPr="00F10384">
        <w:rPr>
          <w:rFonts w:ascii="Arial" w:eastAsia="Times" w:hAnsi="Arial" w:cs="Arial"/>
          <w:color w:val="000000"/>
          <w:sz w:val="24"/>
          <w:szCs w:val="24"/>
          <w:lang w:eastAsia="en-IE"/>
        </w:rPr>
        <w:t xml:space="preserve"> sections of the Personal Details Form.</w:t>
      </w:r>
      <w:r>
        <w:rPr>
          <w:rFonts w:ascii="Arial" w:eastAsia="Times" w:hAnsi="Arial" w:cs="Arial"/>
          <w:color w:val="000000"/>
          <w:sz w:val="24"/>
          <w:szCs w:val="24"/>
          <w:lang w:eastAsia="en-IE"/>
        </w:rPr>
        <w:t xml:space="preserve"> On completing the Form with your details</w:t>
      </w:r>
      <w:r w:rsidR="00C50887">
        <w:rPr>
          <w:rFonts w:ascii="Arial" w:eastAsia="Times" w:hAnsi="Arial" w:cs="Arial"/>
          <w:color w:val="000000"/>
          <w:sz w:val="24"/>
          <w:szCs w:val="24"/>
          <w:lang w:eastAsia="en-IE"/>
        </w:rPr>
        <w:t>,</w:t>
      </w:r>
      <w:r>
        <w:rPr>
          <w:rFonts w:ascii="Arial" w:eastAsia="Times" w:hAnsi="Arial" w:cs="Arial"/>
          <w:color w:val="000000"/>
          <w:sz w:val="24"/>
          <w:szCs w:val="24"/>
          <w:lang w:eastAsia="en-IE"/>
        </w:rPr>
        <w:t xml:space="preserve"> please save a copy and e-mail the Form </w:t>
      </w:r>
      <w:r w:rsidR="00C50887">
        <w:rPr>
          <w:rFonts w:ascii="Arial" w:eastAsia="Times" w:hAnsi="Arial" w:cs="Arial"/>
          <w:color w:val="000000"/>
          <w:sz w:val="24"/>
          <w:szCs w:val="24"/>
          <w:lang w:eastAsia="en-IE"/>
        </w:rPr>
        <w:t>together with your CV and covering letter</w:t>
      </w:r>
      <w:r w:rsidR="00013E20">
        <w:rPr>
          <w:rFonts w:ascii="Arial" w:eastAsia="Times" w:hAnsi="Arial" w:cs="Arial"/>
          <w:color w:val="000000"/>
          <w:sz w:val="24"/>
          <w:szCs w:val="24"/>
          <w:lang w:eastAsia="en-IE"/>
        </w:rPr>
        <w:t xml:space="preserve"> to </w:t>
      </w:r>
      <w:hyperlink r:id="rId57" w:history="1">
        <w:r w:rsidR="00013E20" w:rsidRPr="001F1417">
          <w:rPr>
            <w:rStyle w:val="Hyperlink"/>
            <w:rFonts w:ascii="Arial" w:eastAsia="Times" w:hAnsi="Arial" w:cs="Arial"/>
            <w:sz w:val="24"/>
            <w:szCs w:val="24"/>
            <w:lang w:eastAsia="en-IE"/>
          </w:rPr>
          <w:t>recruit@safefood.net</w:t>
        </w:r>
      </w:hyperlink>
      <w:r w:rsidRPr="00F10384">
        <w:rPr>
          <w:rFonts w:ascii="Arial" w:eastAsia="Times" w:hAnsi="Arial" w:cs="Arial"/>
          <w:color w:val="000000"/>
          <w:sz w:val="24"/>
          <w:szCs w:val="24"/>
          <w:lang w:eastAsia="en-IE"/>
        </w:rPr>
        <w:t xml:space="preserve">   </w:t>
      </w:r>
    </w:p>
    <w:p w14:paraId="3EF33F8D" w14:textId="0396BAA5" w:rsidR="00AC06FB" w:rsidRDefault="00AC06FB" w:rsidP="00C50887">
      <w:pPr>
        <w:spacing w:before="240" w:after="240" w:line="276" w:lineRule="auto"/>
        <w:jc w:val="both"/>
        <w:rPr>
          <w:rFonts w:ascii="Arial" w:hAnsi="Arial" w:cs="Arial"/>
          <w:sz w:val="24"/>
          <w:szCs w:val="24"/>
        </w:rPr>
      </w:pPr>
      <w:r w:rsidRPr="00AC06FB">
        <w:rPr>
          <w:rFonts w:ascii="Arial" w:hAnsi="Arial" w:cs="Arial"/>
          <w:sz w:val="24"/>
          <w:szCs w:val="24"/>
        </w:rPr>
        <w:t xml:space="preserve">All applications must be received by </w:t>
      </w:r>
      <w:r w:rsidR="006227DF" w:rsidRPr="00454BCC">
        <w:rPr>
          <w:rFonts w:ascii="Arial" w:hAnsi="Arial" w:cs="Arial"/>
          <w:b/>
          <w:bCs/>
          <w:sz w:val="24"/>
          <w:szCs w:val="24"/>
          <w:u w:val="single"/>
        </w:rPr>
        <w:t xml:space="preserve">12 noon on Wednesday </w:t>
      </w:r>
      <w:r w:rsidR="00454BCC" w:rsidRPr="00454BCC">
        <w:rPr>
          <w:rFonts w:ascii="Arial" w:hAnsi="Arial" w:cs="Arial"/>
          <w:b/>
          <w:bCs/>
          <w:sz w:val="24"/>
          <w:szCs w:val="24"/>
          <w:u w:val="single"/>
        </w:rPr>
        <w:t>3</w:t>
      </w:r>
      <w:r w:rsidR="00454BCC" w:rsidRPr="00454BCC">
        <w:rPr>
          <w:rFonts w:ascii="Arial" w:hAnsi="Arial" w:cs="Arial"/>
          <w:b/>
          <w:bCs/>
          <w:sz w:val="24"/>
          <w:szCs w:val="24"/>
          <w:u w:val="single"/>
          <w:vertAlign w:val="superscript"/>
        </w:rPr>
        <w:t>rd</w:t>
      </w:r>
      <w:r w:rsidR="00454BCC" w:rsidRPr="00454BCC">
        <w:rPr>
          <w:rFonts w:ascii="Arial" w:hAnsi="Arial" w:cs="Arial"/>
          <w:b/>
          <w:bCs/>
          <w:sz w:val="24"/>
          <w:szCs w:val="24"/>
          <w:u w:val="single"/>
        </w:rPr>
        <w:t xml:space="preserve"> July 2024</w:t>
      </w:r>
      <w:r w:rsidR="00454BCC">
        <w:rPr>
          <w:rFonts w:ascii="Arial" w:hAnsi="Arial" w:cs="Arial"/>
          <w:sz w:val="24"/>
          <w:szCs w:val="24"/>
        </w:rPr>
        <w:t>.</w:t>
      </w:r>
    </w:p>
    <w:p w14:paraId="35510EC2" w14:textId="3A30CF37" w:rsidR="00F10384" w:rsidRDefault="00F10384" w:rsidP="00C50887">
      <w:pPr>
        <w:autoSpaceDE w:val="0"/>
        <w:autoSpaceDN w:val="0"/>
        <w:adjustRightInd w:val="0"/>
        <w:spacing w:before="240" w:after="240" w:line="276" w:lineRule="auto"/>
        <w:ind w:right="237"/>
        <w:rPr>
          <w:rFonts w:ascii="Arial" w:eastAsia="Times" w:hAnsi="Arial" w:cs="Arial"/>
          <w:color w:val="000000"/>
          <w:sz w:val="24"/>
          <w:szCs w:val="24"/>
          <w:lang w:eastAsia="en-IE"/>
        </w:rPr>
      </w:pPr>
      <w:r w:rsidRPr="00F10384">
        <w:rPr>
          <w:rFonts w:ascii="Arial" w:eastAsia="Times" w:hAnsi="Arial" w:cs="Arial"/>
          <w:color w:val="000000"/>
          <w:sz w:val="24"/>
          <w:szCs w:val="24"/>
          <w:lang w:eastAsia="en-IE"/>
        </w:rPr>
        <w:t>Applications received after this date and time will not be accepted</w:t>
      </w:r>
      <w:r>
        <w:rPr>
          <w:rFonts w:ascii="Arial" w:eastAsia="Times" w:hAnsi="Arial" w:cs="Arial"/>
          <w:color w:val="000000"/>
          <w:sz w:val="24"/>
          <w:szCs w:val="24"/>
          <w:lang w:eastAsia="en-IE"/>
        </w:rPr>
        <w:t xml:space="preserve">. Please </w:t>
      </w:r>
      <w:r w:rsidRPr="00F10384">
        <w:rPr>
          <w:rFonts w:ascii="Arial" w:eastAsia="Times" w:hAnsi="Arial" w:cs="Arial"/>
          <w:color w:val="000000"/>
          <w:sz w:val="24"/>
          <w:szCs w:val="24"/>
          <w:lang w:eastAsia="en-IE"/>
        </w:rPr>
        <w:t xml:space="preserve">note that there may be a time delay in receiving e-mail applications. Therefore, we recommend that a minimum of one hour be allowed </w:t>
      </w:r>
      <w:r w:rsidR="00C50887">
        <w:rPr>
          <w:rFonts w:ascii="Arial" w:eastAsia="Times" w:hAnsi="Arial" w:cs="Arial"/>
          <w:color w:val="000000"/>
          <w:sz w:val="24"/>
          <w:szCs w:val="24"/>
          <w:lang w:eastAsia="en-IE"/>
        </w:rPr>
        <w:t xml:space="preserve">for your application </w:t>
      </w:r>
      <w:r w:rsidRPr="00F10384">
        <w:rPr>
          <w:rFonts w:ascii="Arial" w:eastAsia="Times" w:hAnsi="Arial" w:cs="Arial"/>
          <w:color w:val="000000"/>
          <w:sz w:val="24"/>
          <w:szCs w:val="24"/>
          <w:lang w:eastAsia="en-IE"/>
        </w:rPr>
        <w:t xml:space="preserve">to reach </w:t>
      </w:r>
      <w:hyperlink r:id="rId58" w:history="1">
        <w:r w:rsidRPr="00F10384">
          <w:rPr>
            <w:rStyle w:val="Hyperlink"/>
            <w:rFonts w:ascii="Arial" w:eastAsia="Times" w:hAnsi="Arial" w:cs="Arial"/>
            <w:sz w:val="24"/>
            <w:szCs w:val="24"/>
            <w:lang w:eastAsia="en-IE"/>
          </w:rPr>
          <w:t>recruit@safefood.net</w:t>
        </w:r>
      </w:hyperlink>
      <w:r w:rsidRPr="00F10384">
        <w:rPr>
          <w:rFonts w:ascii="Arial" w:eastAsia="Times" w:hAnsi="Arial" w:cs="Arial"/>
          <w:color w:val="000000"/>
          <w:sz w:val="24"/>
          <w:szCs w:val="24"/>
          <w:lang w:eastAsia="en-IE"/>
        </w:rPr>
        <w:t xml:space="preserve">  </w:t>
      </w:r>
    </w:p>
    <w:p w14:paraId="116AA1A4" w14:textId="2B825BD0" w:rsidR="00F10384" w:rsidRDefault="00F10384" w:rsidP="00C50887">
      <w:pPr>
        <w:spacing w:before="240" w:after="240" w:line="276" w:lineRule="auto"/>
        <w:ind w:right="237"/>
        <w:rPr>
          <w:rFonts w:ascii="Arial" w:hAnsi="Arial" w:cs="Arial"/>
          <w:sz w:val="24"/>
          <w:szCs w:val="24"/>
        </w:rPr>
      </w:pPr>
      <w:r w:rsidRPr="00AC06FB">
        <w:rPr>
          <w:rFonts w:ascii="Arial" w:hAnsi="Arial" w:cs="Arial"/>
          <w:sz w:val="24"/>
          <w:szCs w:val="24"/>
        </w:rPr>
        <w:t>For</w:t>
      </w:r>
      <w:r>
        <w:rPr>
          <w:rFonts w:ascii="Arial" w:hAnsi="Arial" w:cs="Arial"/>
          <w:sz w:val="24"/>
          <w:szCs w:val="24"/>
        </w:rPr>
        <w:t xml:space="preserve"> </w:t>
      </w:r>
      <w:r w:rsidRPr="00AC06FB">
        <w:rPr>
          <w:rFonts w:ascii="Arial" w:hAnsi="Arial" w:cs="Arial"/>
          <w:sz w:val="24"/>
          <w:szCs w:val="24"/>
        </w:rPr>
        <w:t>more information regarding the Recruitment &amp; Selection procedure at</w:t>
      </w:r>
      <w:r w:rsidR="00C50887">
        <w:rPr>
          <w:rFonts w:ascii="Arial" w:hAnsi="Arial" w:cs="Arial"/>
          <w:sz w:val="24"/>
          <w:szCs w:val="24"/>
        </w:rPr>
        <w:t xml:space="preserve"> </w:t>
      </w:r>
      <w:proofErr w:type="spellStart"/>
      <w:r w:rsidR="00C50887" w:rsidRPr="00C50887">
        <w:rPr>
          <w:rFonts w:ascii="Arial" w:hAnsi="Arial" w:cs="Arial"/>
          <w:b/>
          <w:bCs/>
          <w:i/>
          <w:iCs/>
          <w:sz w:val="24"/>
          <w:szCs w:val="24"/>
        </w:rPr>
        <w:t>s</w:t>
      </w:r>
      <w:r w:rsidRPr="00C50887">
        <w:rPr>
          <w:rFonts w:ascii="Arial" w:hAnsi="Arial" w:cs="Arial"/>
          <w:b/>
          <w:bCs/>
          <w:i/>
          <w:iCs/>
          <w:sz w:val="24"/>
          <w:szCs w:val="24"/>
        </w:rPr>
        <w:t>afe</w:t>
      </w:r>
      <w:r w:rsidRPr="00C50887">
        <w:rPr>
          <w:rFonts w:ascii="Arial" w:hAnsi="Arial" w:cs="Arial"/>
          <w:b/>
          <w:bCs/>
          <w:sz w:val="24"/>
          <w:szCs w:val="24"/>
        </w:rPr>
        <w:t>food</w:t>
      </w:r>
      <w:proofErr w:type="spellEnd"/>
      <w:r w:rsidRPr="00AC06FB">
        <w:rPr>
          <w:rFonts w:ascii="Arial" w:hAnsi="Arial" w:cs="Arial"/>
          <w:sz w:val="24"/>
          <w:szCs w:val="24"/>
        </w:rPr>
        <w:t xml:space="preserve"> please </w:t>
      </w:r>
      <w:r w:rsidR="00114FCF">
        <w:rPr>
          <w:rFonts w:ascii="Arial" w:hAnsi="Arial" w:cs="Arial"/>
          <w:sz w:val="24"/>
          <w:szCs w:val="24"/>
        </w:rPr>
        <w:t xml:space="preserve">also read the </w:t>
      </w:r>
      <w:r>
        <w:rPr>
          <w:rFonts w:ascii="Arial" w:hAnsi="Arial" w:cs="Arial"/>
          <w:sz w:val="24"/>
          <w:szCs w:val="24"/>
        </w:rPr>
        <w:t>Candidate Briefing Notes</w:t>
      </w:r>
      <w:r w:rsidR="00114FCF">
        <w:rPr>
          <w:rFonts w:ascii="Arial" w:hAnsi="Arial" w:cs="Arial"/>
          <w:sz w:val="24"/>
          <w:szCs w:val="24"/>
        </w:rPr>
        <w:t>.</w:t>
      </w:r>
    </w:p>
    <w:p w14:paraId="4EDC1F87" w14:textId="77777777" w:rsidR="00114FCF" w:rsidRDefault="00114FCF" w:rsidP="00C50887">
      <w:pPr>
        <w:spacing w:before="240" w:after="240" w:line="276" w:lineRule="auto"/>
        <w:ind w:right="237"/>
        <w:rPr>
          <w:rFonts w:ascii="Arial" w:hAnsi="Arial" w:cs="Arial"/>
          <w:sz w:val="24"/>
          <w:szCs w:val="24"/>
        </w:rPr>
      </w:pPr>
    </w:p>
    <w:p w14:paraId="385FF140" w14:textId="77777777" w:rsidR="00C50887" w:rsidRDefault="00C50887" w:rsidP="00AC06FB">
      <w:pPr>
        <w:spacing w:after="0"/>
        <w:jc w:val="both"/>
        <w:rPr>
          <w:rFonts w:ascii="Arial" w:hAnsi="Arial" w:cs="Arial"/>
          <w:sz w:val="24"/>
          <w:szCs w:val="24"/>
        </w:rPr>
      </w:pPr>
    </w:p>
    <w:p w14:paraId="10FD647C" w14:textId="77777777" w:rsidR="00114FCF" w:rsidRDefault="00114FCF" w:rsidP="00AC06FB">
      <w:pPr>
        <w:spacing w:after="0"/>
        <w:jc w:val="both"/>
        <w:rPr>
          <w:rFonts w:ascii="Arial" w:hAnsi="Arial" w:cs="Arial"/>
          <w:sz w:val="24"/>
          <w:szCs w:val="24"/>
        </w:rPr>
      </w:pPr>
    </w:p>
    <w:p w14:paraId="2CC7E12B" w14:textId="77777777" w:rsidR="00114FCF" w:rsidRDefault="00114FCF" w:rsidP="00AC06FB">
      <w:pPr>
        <w:spacing w:after="0"/>
        <w:jc w:val="both"/>
        <w:rPr>
          <w:rFonts w:ascii="Arial" w:hAnsi="Arial" w:cs="Arial"/>
          <w:sz w:val="24"/>
          <w:szCs w:val="24"/>
        </w:rPr>
      </w:pPr>
    </w:p>
    <w:p w14:paraId="185FAFC0" w14:textId="6AF87B36" w:rsidR="00AC06FB" w:rsidRPr="00D16849" w:rsidRDefault="00A830AB">
      <w:pPr>
        <w:rPr>
          <w:color w:val="7030A0"/>
        </w:rPr>
      </w:pPr>
      <w:r>
        <w:rPr>
          <w:rFonts w:ascii="Verdana" w:hAnsi="Verdana"/>
          <w:noProof/>
          <w:sz w:val="20"/>
        </w:rPr>
        <w:drawing>
          <wp:anchor distT="0" distB="0" distL="114300" distR="114300" simplePos="0" relativeHeight="251658261" behindDoc="1" locked="0" layoutInCell="1" allowOverlap="1" wp14:anchorId="6DDE25CD" wp14:editId="0EF4BD7F">
            <wp:simplePos x="0" y="0"/>
            <wp:positionH relativeFrom="margin">
              <wp:posOffset>-76200</wp:posOffset>
            </wp:positionH>
            <wp:positionV relativeFrom="paragraph">
              <wp:posOffset>446405</wp:posOffset>
            </wp:positionV>
            <wp:extent cx="2048510" cy="624205"/>
            <wp:effectExtent l="0" t="0" r="8890" b="4445"/>
            <wp:wrapNone/>
            <wp:docPr id="209041131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48510" cy="624205"/>
                    </a:xfrm>
                    <a:prstGeom prst="rect">
                      <a:avLst/>
                    </a:prstGeom>
                    <a:noFill/>
                  </pic:spPr>
                </pic:pic>
              </a:graphicData>
            </a:graphic>
            <wp14:sizeRelV relativeFrom="margin">
              <wp14:pctHeight>0</wp14:pctHeight>
            </wp14:sizeRelV>
          </wp:anchor>
        </w:drawing>
      </w:r>
      <w:r w:rsidR="00AC06FB" w:rsidRPr="00D16849">
        <w:rPr>
          <w:rFonts w:ascii="Arial" w:hAnsi="Arial" w:cs="Arial"/>
          <w:color w:val="7030A0"/>
          <w:sz w:val="24"/>
          <w:szCs w:val="24"/>
        </w:rPr>
        <w:t>_____________________________________________________________</w:t>
      </w:r>
    </w:p>
    <w:p w14:paraId="3FD741FD" w14:textId="0F452B48" w:rsidR="00504AA1" w:rsidRDefault="00504AA1" w:rsidP="006659A4">
      <w:pPr>
        <w:spacing w:before="240" w:after="0"/>
        <w:jc w:val="both"/>
        <w:rPr>
          <w:rFonts w:ascii="Arial" w:hAnsi="Arial" w:cs="Arial"/>
          <w:color w:val="7030A0"/>
          <w:sz w:val="24"/>
          <w:szCs w:val="24"/>
        </w:rPr>
      </w:pPr>
    </w:p>
    <w:p w14:paraId="6E1F0346" w14:textId="6B1352A5" w:rsidR="006659A4" w:rsidRDefault="006659A4" w:rsidP="006659A4">
      <w:pPr>
        <w:spacing w:before="240" w:after="0"/>
        <w:jc w:val="both"/>
        <w:rPr>
          <w:rFonts w:ascii="Arial" w:hAnsi="Arial" w:cs="Arial"/>
          <w:color w:val="7030A0"/>
          <w:sz w:val="24"/>
          <w:szCs w:val="24"/>
        </w:rPr>
      </w:pPr>
    </w:p>
    <w:p w14:paraId="14D9DB38" w14:textId="590FC13D" w:rsidR="00AC06FB" w:rsidRPr="0027244F" w:rsidRDefault="00AC06FB" w:rsidP="00557E59">
      <w:pPr>
        <w:spacing w:before="240" w:after="0"/>
        <w:jc w:val="both"/>
        <w:rPr>
          <w:rFonts w:ascii="Arial" w:hAnsi="Arial" w:cs="Arial"/>
          <w:color w:val="7030A0"/>
          <w:sz w:val="32"/>
          <w:szCs w:val="32"/>
        </w:rPr>
      </w:pPr>
      <w:r w:rsidRPr="0027244F">
        <w:rPr>
          <w:rFonts w:ascii="Arial" w:hAnsi="Arial" w:cs="Arial"/>
          <w:color w:val="7030A0"/>
          <w:sz w:val="32"/>
          <w:szCs w:val="32"/>
        </w:rPr>
        <w:t xml:space="preserve">Timetable </w:t>
      </w:r>
    </w:p>
    <w:p w14:paraId="04BBA267" w14:textId="77777777" w:rsidR="00AC06FB" w:rsidRDefault="00AC06FB" w:rsidP="00C50887">
      <w:pPr>
        <w:spacing w:before="240" w:after="0"/>
        <w:jc w:val="both"/>
        <w:rPr>
          <w:rFonts w:ascii="Arial" w:hAnsi="Arial" w:cs="Arial"/>
          <w:sz w:val="24"/>
          <w:szCs w:val="24"/>
        </w:rPr>
      </w:pPr>
      <w:r w:rsidRPr="00AC06FB">
        <w:rPr>
          <w:rFonts w:ascii="Arial" w:hAnsi="Arial" w:cs="Arial"/>
          <w:sz w:val="24"/>
          <w:szCs w:val="24"/>
        </w:rPr>
        <w:t xml:space="preserve">The anticipated timetable is as follows: </w:t>
      </w:r>
    </w:p>
    <w:p w14:paraId="2F9BC134" w14:textId="48BEF95E" w:rsidR="00AC06FB" w:rsidRPr="00AC06FB" w:rsidRDefault="00AC06FB" w:rsidP="00AC06FB">
      <w:pPr>
        <w:spacing w:after="0"/>
        <w:jc w:val="both"/>
        <w:rPr>
          <w:rFonts w:ascii="Arial" w:hAnsi="Arial" w:cs="Arial"/>
          <w:sz w:val="24"/>
          <w:szCs w:val="24"/>
        </w:rPr>
      </w:pPr>
    </w:p>
    <w:p w14:paraId="2D51FF98" w14:textId="0C31A824" w:rsidR="00AC06FB" w:rsidRPr="00AC06FB" w:rsidRDefault="00AC06FB" w:rsidP="008A1678">
      <w:pPr>
        <w:spacing w:after="0" w:line="480" w:lineRule="auto"/>
        <w:jc w:val="both"/>
        <w:rPr>
          <w:rFonts w:ascii="Arial" w:hAnsi="Arial" w:cs="Arial"/>
          <w:sz w:val="28"/>
          <w:szCs w:val="28"/>
        </w:rPr>
      </w:pPr>
      <w:r w:rsidRPr="00AC06FB">
        <w:rPr>
          <w:rFonts w:ascii="Arial" w:hAnsi="Arial" w:cs="Arial"/>
          <w:sz w:val="28"/>
          <w:szCs w:val="28"/>
        </w:rPr>
        <w:t xml:space="preserve">Advertisement: </w:t>
      </w:r>
      <w:r w:rsidR="00822D0B">
        <w:rPr>
          <w:rFonts w:ascii="Arial" w:hAnsi="Arial" w:cs="Arial"/>
          <w:sz w:val="28"/>
          <w:szCs w:val="28"/>
        </w:rPr>
        <w:tab/>
      </w:r>
      <w:r w:rsidR="00822D0B">
        <w:rPr>
          <w:rFonts w:ascii="Arial" w:hAnsi="Arial" w:cs="Arial"/>
          <w:sz w:val="28"/>
          <w:szCs w:val="28"/>
        </w:rPr>
        <w:tab/>
      </w:r>
      <w:r w:rsidR="00822D0B">
        <w:rPr>
          <w:rFonts w:ascii="Arial" w:hAnsi="Arial" w:cs="Arial"/>
          <w:sz w:val="28"/>
          <w:szCs w:val="28"/>
        </w:rPr>
        <w:tab/>
      </w:r>
      <w:r w:rsidR="00822D0B">
        <w:rPr>
          <w:rFonts w:ascii="Arial" w:hAnsi="Arial" w:cs="Arial"/>
          <w:sz w:val="28"/>
          <w:szCs w:val="28"/>
        </w:rPr>
        <w:tab/>
      </w:r>
      <w:r w:rsidR="00E648F9">
        <w:rPr>
          <w:rFonts w:ascii="Arial" w:hAnsi="Arial" w:cs="Arial"/>
          <w:sz w:val="28"/>
          <w:szCs w:val="28"/>
        </w:rPr>
        <w:t>Thursday 6</w:t>
      </w:r>
      <w:r w:rsidR="00852928" w:rsidRPr="001C353F">
        <w:rPr>
          <w:rFonts w:ascii="Arial" w:hAnsi="Arial" w:cs="Arial"/>
          <w:sz w:val="28"/>
          <w:szCs w:val="28"/>
          <w:vertAlign w:val="superscript"/>
        </w:rPr>
        <w:t>th</w:t>
      </w:r>
      <w:r w:rsidR="00852928">
        <w:rPr>
          <w:rFonts w:ascii="Arial" w:hAnsi="Arial" w:cs="Arial"/>
          <w:sz w:val="28"/>
          <w:szCs w:val="28"/>
        </w:rPr>
        <w:t xml:space="preserve"> June</w:t>
      </w:r>
      <w:r w:rsidR="00820528">
        <w:rPr>
          <w:rFonts w:ascii="Arial" w:hAnsi="Arial" w:cs="Arial"/>
          <w:sz w:val="28"/>
          <w:szCs w:val="28"/>
        </w:rPr>
        <w:t xml:space="preserve"> </w:t>
      </w:r>
      <w:r w:rsidR="00822D0B">
        <w:rPr>
          <w:rFonts w:ascii="Arial" w:hAnsi="Arial" w:cs="Arial"/>
          <w:sz w:val="28"/>
          <w:szCs w:val="28"/>
        </w:rPr>
        <w:t>20</w:t>
      </w:r>
      <w:r w:rsidR="00820528">
        <w:rPr>
          <w:rFonts w:ascii="Arial" w:hAnsi="Arial" w:cs="Arial"/>
          <w:sz w:val="28"/>
          <w:szCs w:val="28"/>
        </w:rPr>
        <w:t>24</w:t>
      </w:r>
    </w:p>
    <w:p w14:paraId="3DC72A35" w14:textId="2229AB85" w:rsidR="00AC06FB" w:rsidRPr="00AC06FB" w:rsidRDefault="00AC06FB" w:rsidP="008A1678">
      <w:pPr>
        <w:spacing w:after="0" w:line="480" w:lineRule="auto"/>
        <w:jc w:val="both"/>
        <w:rPr>
          <w:rFonts w:ascii="Arial" w:hAnsi="Arial" w:cs="Arial"/>
          <w:sz w:val="28"/>
          <w:szCs w:val="28"/>
        </w:rPr>
      </w:pPr>
      <w:r w:rsidRPr="00AC06FB">
        <w:rPr>
          <w:rFonts w:ascii="Arial" w:hAnsi="Arial" w:cs="Arial"/>
          <w:sz w:val="28"/>
          <w:szCs w:val="28"/>
        </w:rPr>
        <w:t xml:space="preserve">Closing date for applications: </w:t>
      </w:r>
      <w:r w:rsidR="00822D0B">
        <w:rPr>
          <w:rFonts w:ascii="Arial" w:hAnsi="Arial" w:cs="Arial"/>
          <w:sz w:val="28"/>
          <w:szCs w:val="28"/>
        </w:rPr>
        <w:tab/>
      </w:r>
      <w:r w:rsidR="00821F3A">
        <w:rPr>
          <w:rFonts w:ascii="Arial" w:hAnsi="Arial" w:cs="Arial"/>
          <w:sz w:val="28"/>
          <w:szCs w:val="28"/>
        </w:rPr>
        <w:t xml:space="preserve">Wednesday </w:t>
      </w:r>
      <w:r w:rsidR="00266409">
        <w:rPr>
          <w:rFonts w:ascii="Arial" w:hAnsi="Arial" w:cs="Arial"/>
          <w:sz w:val="28"/>
          <w:szCs w:val="28"/>
        </w:rPr>
        <w:t>3</w:t>
      </w:r>
      <w:r w:rsidR="00852928" w:rsidRPr="001C353F">
        <w:rPr>
          <w:rFonts w:ascii="Arial" w:hAnsi="Arial" w:cs="Arial"/>
          <w:sz w:val="28"/>
          <w:szCs w:val="28"/>
          <w:vertAlign w:val="superscript"/>
        </w:rPr>
        <w:t>rd</w:t>
      </w:r>
      <w:r w:rsidR="00852928">
        <w:rPr>
          <w:rFonts w:ascii="Arial" w:hAnsi="Arial" w:cs="Arial"/>
          <w:sz w:val="28"/>
          <w:szCs w:val="28"/>
        </w:rPr>
        <w:t xml:space="preserve"> July</w:t>
      </w:r>
      <w:r w:rsidR="00822D0B">
        <w:rPr>
          <w:rFonts w:ascii="Arial" w:hAnsi="Arial" w:cs="Arial"/>
          <w:sz w:val="28"/>
          <w:szCs w:val="28"/>
        </w:rPr>
        <w:t xml:space="preserve"> 20</w:t>
      </w:r>
      <w:r w:rsidR="00820528">
        <w:rPr>
          <w:rFonts w:ascii="Arial" w:hAnsi="Arial" w:cs="Arial"/>
          <w:sz w:val="28"/>
          <w:szCs w:val="28"/>
        </w:rPr>
        <w:t>24</w:t>
      </w:r>
    </w:p>
    <w:p w14:paraId="1CAB11BE" w14:textId="1A98521E" w:rsidR="00AC06FB" w:rsidRPr="00AC06FB" w:rsidRDefault="00AC06FB" w:rsidP="00822D0B">
      <w:pPr>
        <w:spacing w:after="0" w:line="480" w:lineRule="auto"/>
        <w:ind w:right="-472"/>
        <w:jc w:val="both"/>
        <w:rPr>
          <w:rFonts w:ascii="Arial" w:hAnsi="Arial" w:cs="Arial"/>
          <w:sz w:val="28"/>
          <w:szCs w:val="28"/>
        </w:rPr>
      </w:pPr>
      <w:r w:rsidRPr="00AC06FB">
        <w:rPr>
          <w:rFonts w:ascii="Arial" w:hAnsi="Arial" w:cs="Arial"/>
          <w:sz w:val="28"/>
          <w:szCs w:val="28"/>
        </w:rPr>
        <w:t xml:space="preserve">Shortlisting: </w:t>
      </w:r>
      <w:r w:rsidR="00822D0B">
        <w:rPr>
          <w:rFonts w:ascii="Arial" w:hAnsi="Arial" w:cs="Arial"/>
          <w:sz w:val="28"/>
          <w:szCs w:val="28"/>
        </w:rPr>
        <w:tab/>
      </w:r>
      <w:r w:rsidR="00822D0B">
        <w:rPr>
          <w:rFonts w:ascii="Arial" w:hAnsi="Arial" w:cs="Arial"/>
          <w:sz w:val="28"/>
          <w:szCs w:val="28"/>
        </w:rPr>
        <w:tab/>
      </w:r>
      <w:r w:rsidR="00822D0B">
        <w:rPr>
          <w:rFonts w:ascii="Arial" w:hAnsi="Arial" w:cs="Arial"/>
          <w:sz w:val="28"/>
          <w:szCs w:val="28"/>
        </w:rPr>
        <w:tab/>
      </w:r>
      <w:r w:rsidR="00822D0B">
        <w:rPr>
          <w:rFonts w:ascii="Arial" w:hAnsi="Arial" w:cs="Arial"/>
          <w:sz w:val="28"/>
          <w:szCs w:val="28"/>
        </w:rPr>
        <w:tab/>
        <w:t xml:space="preserve">Week commencing </w:t>
      </w:r>
      <w:r w:rsidR="001C353F">
        <w:rPr>
          <w:rFonts w:ascii="Arial" w:hAnsi="Arial" w:cs="Arial"/>
          <w:sz w:val="28"/>
          <w:szCs w:val="28"/>
        </w:rPr>
        <w:t>8</w:t>
      </w:r>
      <w:r w:rsidR="001C353F" w:rsidRPr="001C353F">
        <w:rPr>
          <w:rFonts w:ascii="Arial" w:hAnsi="Arial" w:cs="Arial"/>
          <w:sz w:val="28"/>
          <w:szCs w:val="28"/>
          <w:vertAlign w:val="superscript"/>
        </w:rPr>
        <w:t>th</w:t>
      </w:r>
      <w:r w:rsidR="001C353F">
        <w:rPr>
          <w:rFonts w:ascii="Arial" w:hAnsi="Arial" w:cs="Arial"/>
          <w:sz w:val="28"/>
          <w:szCs w:val="28"/>
        </w:rPr>
        <w:t xml:space="preserve"> </w:t>
      </w:r>
      <w:r w:rsidR="00820528">
        <w:rPr>
          <w:rFonts w:ascii="Arial" w:hAnsi="Arial" w:cs="Arial"/>
          <w:sz w:val="28"/>
          <w:szCs w:val="28"/>
        </w:rPr>
        <w:t>J</w:t>
      </w:r>
      <w:r w:rsidR="001C353F">
        <w:rPr>
          <w:rFonts w:ascii="Arial" w:hAnsi="Arial" w:cs="Arial"/>
          <w:sz w:val="28"/>
          <w:szCs w:val="28"/>
        </w:rPr>
        <w:t>uly</w:t>
      </w:r>
      <w:r w:rsidR="00822D0B">
        <w:rPr>
          <w:rFonts w:ascii="Arial" w:hAnsi="Arial" w:cs="Arial"/>
          <w:sz w:val="28"/>
          <w:szCs w:val="28"/>
        </w:rPr>
        <w:t xml:space="preserve"> 20</w:t>
      </w:r>
      <w:r w:rsidR="00820528">
        <w:rPr>
          <w:rFonts w:ascii="Arial" w:hAnsi="Arial" w:cs="Arial"/>
          <w:sz w:val="28"/>
          <w:szCs w:val="28"/>
        </w:rPr>
        <w:t>24</w:t>
      </w:r>
    </w:p>
    <w:p w14:paraId="69D45B5F" w14:textId="38C1762E" w:rsidR="00AC06FB" w:rsidRPr="00AC06FB" w:rsidRDefault="00AC06FB" w:rsidP="00822D0B">
      <w:pPr>
        <w:spacing w:after="0" w:line="480" w:lineRule="auto"/>
        <w:ind w:right="-613"/>
        <w:jc w:val="both"/>
        <w:rPr>
          <w:rFonts w:ascii="Arial" w:hAnsi="Arial" w:cs="Arial"/>
          <w:sz w:val="28"/>
          <w:szCs w:val="28"/>
        </w:rPr>
      </w:pPr>
      <w:r w:rsidRPr="00AC06FB">
        <w:rPr>
          <w:rFonts w:ascii="Arial" w:hAnsi="Arial" w:cs="Arial"/>
          <w:sz w:val="28"/>
          <w:szCs w:val="28"/>
        </w:rPr>
        <w:t xml:space="preserve">Interviews: </w:t>
      </w:r>
      <w:r w:rsidR="00822D0B">
        <w:rPr>
          <w:rFonts w:ascii="Arial" w:hAnsi="Arial" w:cs="Arial"/>
          <w:sz w:val="28"/>
          <w:szCs w:val="28"/>
        </w:rPr>
        <w:tab/>
      </w:r>
      <w:r w:rsidR="00822D0B">
        <w:rPr>
          <w:rFonts w:ascii="Arial" w:hAnsi="Arial" w:cs="Arial"/>
          <w:sz w:val="28"/>
          <w:szCs w:val="28"/>
        </w:rPr>
        <w:tab/>
      </w:r>
      <w:r w:rsidR="00822D0B">
        <w:rPr>
          <w:rFonts w:ascii="Arial" w:hAnsi="Arial" w:cs="Arial"/>
          <w:sz w:val="28"/>
          <w:szCs w:val="28"/>
        </w:rPr>
        <w:tab/>
      </w:r>
      <w:r w:rsidR="00822D0B">
        <w:rPr>
          <w:rFonts w:ascii="Arial" w:hAnsi="Arial" w:cs="Arial"/>
          <w:sz w:val="28"/>
          <w:szCs w:val="28"/>
        </w:rPr>
        <w:tab/>
      </w:r>
      <w:r w:rsidR="00822D0B">
        <w:rPr>
          <w:rFonts w:ascii="Arial" w:hAnsi="Arial" w:cs="Arial"/>
          <w:sz w:val="28"/>
          <w:szCs w:val="28"/>
        </w:rPr>
        <w:tab/>
        <w:t xml:space="preserve">Week commencing </w:t>
      </w:r>
      <w:r w:rsidR="00E43E3A">
        <w:rPr>
          <w:rFonts w:ascii="Arial" w:hAnsi="Arial" w:cs="Arial"/>
          <w:sz w:val="28"/>
          <w:szCs w:val="28"/>
        </w:rPr>
        <w:t>2</w:t>
      </w:r>
      <w:r w:rsidR="00AB6774">
        <w:rPr>
          <w:rFonts w:ascii="Arial" w:hAnsi="Arial" w:cs="Arial"/>
          <w:sz w:val="28"/>
          <w:szCs w:val="28"/>
        </w:rPr>
        <w:t>2</w:t>
      </w:r>
      <w:r w:rsidR="00AB6774" w:rsidRPr="00AB6774">
        <w:rPr>
          <w:rFonts w:ascii="Arial" w:hAnsi="Arial" w:cs="Arial"/>
          <w:sz w:val="28"/>
          <w:szCs w:val="28"/>
          <w:vertAlign w:val="superscript"/>
        </w:rPr>
        <w:t>nd</w:t>
      </w:r>
      <w:r w:rsidR="00AB6774">
        <w:rPr>
          <w:rFonts w:ascii="Arial" w:hAnsi="Arial" w:cs="Arial"/>
          <w:sz w:val="28"/>
          <w:szCs w:val="28"/>
        </w:rPr>
        <w:t xml:space="preserve"> </w:t>
      </w:r>
      <w:r w:rsidR="00E43E3A">
        <w:rPr>
          <w:rFonts w:ascii="Arial" w:hAnsi="Arial" w:cs="Arial"/>
          <w:sz w:val="28"/>
          <w:szCs w:val="28"/>
        </w:rPr>
        <w:t>J</w:t>
      </w:r>
      <w:r w:rsidR="00AB6774">
        <w:rPr>
          <w:rFonts w:ascii="Arial" w:hAnsi="Arial" w:cs="Arial"/>
          <w:sz w:val="28"/>
          <w:szCs w:val="28"/>
        </w:rPr>
        <w:t>uly</w:t>
      </w:r>
      <w:r w:rsidR="00822D0B">
        <w:rPr>
          <w:rFonts w:ascii="Arial" w:hAnsi="Arial" w:cs="Arial"/>
          <w:sz w:val="28"/>
          <w:szCs w:val="28"/>
        </w:rPr>
        <w:t xml:space="preserve"> 20</w:t>
      </w:r>
      <w:r w:rsidR="00E43E3A">
        <w:rPr>
          <w:rFonts w:ascii="Arial" w:hAnsi="Arial" w:cs="Arial"/>
          <w:sz w:val="28"/>
          <w:szCs w:val="28"/>
        </w:rPr>
        <w:t>24</w:t>
      </w:r>
    </w:p>
    <w:p w14:paraId="3F02A9A4" w14:textId="3F9CA971" w:rsidR="00AC06FB" w:rsidRPr="00AC06FB" w:rsidRDefault="00AC06FB" w:rsidP="009608BC">
      <w:pPr>
        <w:spacing w:before="120" w:after="0" w:line="276" w:lineRule="auto"/>
        <w:jc w:val="both"/>
        <w:rPr>
          <w:rFonts w:ascii="Arial" w:hAnsi="Arial" w:cs="Arial"/>
          <w:sz w:val="24"/>
          <w:szCs w:val="24"/>
        </w:rPr>
      </w:pPr>
      <w:r w:rsidRPr="00AC06FB">
        <w:rPr>
          <w:rFonts w:ascii="Arial" w:hAnsi="Arial" w:cs="Arial"/>
          <w:sz w:val="24"/>
          <w:szCs w:val="24"/>
        </w:rPr>
        <w:t>Please note that these time</w:t>
      </w:r>
      <w:r w:rsidR="00A830AB">
        <w:rPr>
          <w:rFonts w:ascii="Arial" w:hAnsi="Arial" w:cs="Arial"/>
          <w:sz w:val="24"/>
          <w:szCs w:val="24"/>
        </w:rPr>
        <w:t xml:space="preserve"> </w:t>
      </w:r>
      <w:r w:rsidRPr="00AC06FB">
        <w:rPr>
          <w:rFonts w:ascii="Arial" w:hAnsi="Arial" w:cs="Arial"/>
          <w:sz w:val="24"/>
          <w:szCs w:val="24"/>
        </w:rPr>
        <w:t xml:space="preserve">frames are indicative and </w:t>
      </w:r>
      <w:r w:rsidR="00A830AB">
        <w:rPr>
          <w:rFonts w:ascii="Arial" w:hAnsi="Arial" w:cs="Arial"/>
          <w:sz w:val="24"/>
          <w:szCs w:val="24"/>
        </w:rPr>
        <w:t xml:space="preserve">are </w:t>
      </w:r>
      <w:r w:rsidRPr="00AC06FB">
        <w:rPr>
          <w:rFonts w:ascii="Arial" w:hAnsi="Arial" w:cs="Arial"/>
          <w:sz w:val="24"/>
          <w:szCs w:val="24"/>
        </w:rPr>
        <w:t>provided to support all candidates in their preparation</w:t>
      </w:r>
      <w:r w:rsidR="00A830AB">
        <w:rPr>
          <w:rFonts w:ascii="Arial" w:hAnsi="Arial" w:cs="Arial"/>
          <w:sz w:val="24"/>
          <w:szCs w:val="24"/>
        </w:rPr>
        <w:t xml:space="preserve"> </w:t>
      </w:r>
      <w:r w:rsidRPr="00AC06FB">
        <w:rPr>
          <w:rFonts w:ascii="Arial" w:hAnsi="Arial" w:cs="Arial"/>
          <w:sz w:val="24"/>
          <w:szCs w:val="24"/>
        </w:rPr>
        <w:t>/</w:t>
      </w:r>
      <w:r w:rsidR="00A830AB">
        <w:rPr>
          <w:rFonts w:ascii="Arial" w:hAnsi="Arial" w:cs="Arial"/>
          <w:sz w:val="24"/>
          <w:szCs w:val="24"/>
        </w:rPr>
        <w:t xml:space="preserve"> </w:t>
      </w:r>
      <w:r w:rsidRPr="00AC06FB">
        <w:rPr>
          <w:rFonts w:ascii="Arial" w:hAnsi="Arial" w:cs="Arial"/>
          <w:sz w:val="24"/>
          <w:szCs w:val="24"/>
        </w:rPr>
        <w:t>planning for this recruitment assignment.</w:t>
      </w:r>
    </w:p>
    <w:p w14:paraId="267872D9" w14:textId="2B2E8D7B" w:rsidR="00557E59" w:rsidRPr="00D16849" w:rsidRDefault="00557E59" w:rsidP="00AC06FB">
      <w:pPr>
        <w:jc w:val="both"/>
        <w:rPr>
          <w:rFonts w:ascii="Arial" w:hAnsi="Arial" w:cs="Arial"/>
          <w:color w:val="7030A0"/>
          <w:sz w:val="24"/>
          <w:szCs w:val="24"/>
        </w:rPr>
      </w:pPr>
      <w:bookmarkStart w:id="23" w:name="_Hlk145530984"/>
      <w:r w:rsidRPr="00D16849">
        <w:rPr>
          <w:rFonts w:ascii="Arial" w:hAnsi="Arial" w:cs="Arial"/>
          <w:color w:val="7030A0"/>
          <w:sz w:val="24"/>
          <w:szCs w:val="24"/>
        </w:rPr>
        <w:t>_______________________________________________________________</w:t>
      </w:r>
    </w:p>
    <w:bookmarkEnd w:id="23"/>
    <w:p w14:paraId="6432D02B" w14:textId="4A2BEEAF" w:rsidR="00AC06FB" w:rsidRPr="0027244F" w:rsidRDefault="00AC06FB" w:rsidP="000E5944">
      <w:pPr>
        <w:spacing w:before="360"/>
        <w:jc w:val="both"/>
        <w:rPr>
          <w:rFonts w:ascii="Arial" w:hAnsi="Arial" w:cs="Arial"/>
          <w:color w:val="7030A0"/>
          <w:sz w:val="32"/>
          <w:szCs w:val="32"/>
        </w:rPr>
      </w:pPr>
      <w:r w:rsidRPr="0027244F">
        <w:rPr>
          <w:rFonts w:ascii="Arial" w:hAnsi="Arial" w:cs="Arial"/>
          <w:color w:val="7030A0"/>
          <w:sz w:val="32"/>
          <w:szCs w:val="32"/>
        </w:rPr>
        <w:t>Reserve List</w:t>
      </w:r>
    </w:p>
    <w:p w14:paraId="2FA9592B" w14:textId="2E53CEC0" w:rsidR="00AC06FB" w:rsidRPr="00AC06FB" w:rsidRDefault="00D605F5" w:rsidP="00C50887">
      <w:pPr>
        <w:spacing w:after="0" w:line="276" w:lineRule="auto"/>
        <w:ind w:right="237"/>
        <w:rPr>
          <w:rFonts w:ascii="Arial" w:hAnsi="Arial" w:cs="Arial"/>
          <w:sz w:val="24"/>
          <w:szCs w:val="24"/>
        </w:rPr>
      </w:pPr>
      <w:r w:rsidRPr="00D605F5">
        <w:rPr>
          <w:rFonts w:ascii="Arial" w:hAnsi="Arial" w:cs="Arial"/>
          <w:b/>
          <w:bCs/>
          <w:i/>
          <w:iCs/>
          <w:sz w:val="24"/>
          <w:szCs w:val="24"/>
        </w:rPr>
        <w:t>s</w:t>
      </w:r>
      <w:r w:rsidR="00557E59" w:rsidRPr="00D605F5">
        <w:rPr>
          <w:rFonts w:ascii="Arial" w:hAnsi="Arial" w:cs="Arial"/>
          <w:b/>
          <w:bCs/>
          <w:i/>
          <w:iCs/>
          <w:sz w:val="24"/>
          <w:szCs w:val="24"/>
        </w:rPr>
        <w:t>afe</w:t>
      </w:r>
      <w:r w:rsidR="00557E59" w:rsidRPr="00D605F5">
        <w:rPr>
          <w:rFonts w:ascii="Arial" w:hAnsi="Arial" w:cs="Arial"/>
          <w:b/>
          <w:bCs/>
          <w:sz w:val="24"/>
          <w:szCs w:val="24"/>
        </w:rPr>
        <w:t>food</w:t>
      </w:r>
      <w:r w:rsidR="00AC06FB" w:rsidRPr="00AC06FB">
        <w:rPr>
          <w:rFonts w:ascii="Arial" w:hAnsi="Arial" w:cs="Arial"/>
          <w:sz w:val="24"/>
          <w:szCs w:val="24"/>
        </w:rPr>
        <w:t xml:space="preserve"> operate</w:t>
      </w:r>
      <w:r w:rsidR="00933BE2">
        <w:rPr>
          <w:rFonts w:ascii="Arial" w:hAnsi="Arial" w:cs="Arial"/>
          <w:sz w:val="24"/>
          <w:szCs w:val="24"/>
        </w:rPr>
        <w:t>s</w:t>
      </w:r>
      <w:r w:rsidR="00AC06FB" w:rsidRPr="00AC06FB">
        <w:rPr>
          <w:rFonts w:ascii="Arial" w:hAnsi="Arial" w:cs="Arial"/>
          <w:sz w:val="24"/>
          <w:szCs w:val="24"/>
        </w:rPr>
        <w:t xml:space="preserve"> a reserve list which will be used to cover vacancies that may arise for this </w:t>
      </w:r>
      <w:r w:rsidR="00A830AB">
        <w:rPr>
          <w:rFonts w:ascii="Arial" w:hAnsi="Arial" w:cs="Arial"/>
          <w:sz w:val="24"/>
          <w:szCs w:val="24"/>
        </w:rPr>
        <w:t xml:space="preserve">or similar </w:t>
      </w:r>
      <w:r w:rsidR="00AC06FB" w:rsidRPr="00AC06FB">
        <w:rPr>
          <w:rFonts w:ascii="Arial" w:hAnsi="Arial" w:cs="Arial"/>
          <w:sz w:val="24"/>
          <w:szCs w:val="24"/>
        </w:rPr>
        <w:t>role</w:t>
      </w:r>
      <w:r w:rsidR="00A830AB">
        <w:rPr>
          <w:rFonts w:ascii="Arial" w:hAnsi="Arial" w:cs="Arial"/>
          <w:sz w:val="24"/>
          <w:szCs w:val="24"/>
        </w:rPr>
        <w:t>s</w:t>
      </w:r>
      <w:r w:rsidR="00AC06FB" w:rsidRPr="00AC06FB">
        <w:rPr>
          <w:rFonts w:ascii="Arial" w:hAnsi="Arial" w:cs="Arial"/>
          <w:sz w:val="24"/>
          <w:szCs w:val="24"/>
        </w:rPr>
        <w:t xml:space="preserve"> within the following 12 months.</w:t>
      </w:r>
    </w:p>
    <w:p w14:paraId="0D19C1AB" w14:textId="72C9FE41" w:rsidR="000E5944" w:rsidRDefault="000E5944" w:rsidP="00557E59">
      <w:pPr>
        <w:spacing w:before="360"/>
        <w:jc w:val="both"/>
        <w:rPr>
          <w:rFonts w:ascii="Arial" w:hAnsi="Arial" w:cs="Arial"/>
          <w:color w:val="7030A0"/>
          <w:sz w:val="32"/>
          <w:szCs w:val="32"/>
        </w:rPr>
      </w:pPr>
      <w:r w:rsidRPr="00D16849">
        <w:rPr>
          <w:rFonts w:ascii="Arial" w:hAnsi="Arial" w:cs="Arial"/>
          <w:color w:val="7030A0"/>
          <w:sz w:val="24"/>
          <w:szCs w:val="24"/>
        </w:rPr>
        <w:t>_______________________________________________________________</w:t>
      </w:r>
    </w:p>
    <w:p w14:paraId="0ECE899C" w14:textId="7DC86D65" w:rsidR="00AC06FB" w:rsidRDefault="00AC06FB" w:rsidP="000E5944">
      <w:pPr>
        <w:spacing w:before="360"/>
        <w:jc w:val="both"/>
        <w:rPr>
          <w:rFonts w:ascii="Arial" w:hAnsi="Arial" w:cs="Arial"/>
          <w:color w:val="7030A0"/>
          <w:sz w:val="32"/>
          <w:szCs w:val="32"/>
        </w:rPr>
      </w:pPr>
      <w:r w:rsidRPr="0027244F">
        <w:rPr>
          <w:rFonts w:ascii="Arial" w:hAnsi="Arial" w:cs="Arial"/>
          <w:color w:val="7030A0"/>
          <w:sz w:val="32"/>
          <w:szCs w:val="32"/>
        </w:rPr>
        <w:t xml:space="preserve">Further Information </w:t>
      </w:r>
    </w:p>
    <w:p w14:paraId="3F5CCF82" w14:textId="1DC8670D" w:rsidR="00EB05D9" w:rsidRPr="00212EFD" w:rsidRDefault="00212EFD" w:rsidP="000E5944">
      <w:pPr>
        <w:spacing w:before="360"/>
        <w:jc w:val="both"/>
        <w:rPr>
          <w:rFonts w:ascii="Arial" w:hAnsi="Arial" w:cs="Arial"/>
          <w:sz w:val="24"/>
          <w:szCs w:val="24"/>
        </w:rPr>
      </w:pPr>
      <w:r w:rsidRPr="00212EFD">
        <w:rPr>
          <w:rFonts w:ascii="Arial" w:hAnsi="Arial" w:cs="Arial"/>
          <w:sz w:val="24"/>
          <w:szCs w:val="24"/>
        </w:rPr>
        <w:t>Applications on a secondment basis will be considered provided you have prior agreement from your current organisation / line manager.</w:t>
      </w:r>
    </w:p>
    <w:p w14:paraId="63F43C92" w14:textId="6734B235" w:rsidR="00557E59" w:rsidRDefault="00AC06FB" w:rsidP="0027244F">
      <w:pPr>
        <w:spacing w:after="0" w:line="276" w:lineRule="auto"/>
        <w:rPr>
          <w:rFonts w:ascii="Arial" w:hAnsi="Arial" w:cs="Arial"/>
          <w:sz w:val="24"/>
          <w:szCs w:val="24"/>
        </w:rPr>
      </w:pPr>
      <w:r w:rsidRPr="00AC06FB">
        <w:rPr>
          <w:rFonts w:ascii="Arial" w:hAnsi="Arial" w:cs="Arial"/>
          <w:sz w:val="24"/>
          <w:szCs w:val="24"/>
        </w:rPr>
        <w:t xml:space="preserve">Further information about </w:t>
      </w:r>
      <w:r w:rsidR="00557E59" w:rsidRPr="00926B3C">
        <w:rPr>
          <w:rFonts w:ascii="Arial" w:hAnsi="Arial" w:cs="Arial"/>
          <w:b/>
          <w:bCs/>
          <w:i/>
          <w:iCs/>
          <w:sz w:val="24"/>
          <w:szCs w:val="24"/>
        </w:rPr>
        <w:t>safe</w:t>
      </w:r>
      <w:r w:rsidR="00557E59" w:rsidRPr="00926B3C">
        <w:rPr>
          <w:rFonts w:ascii="Arial" w:hAnsi="Arial" w:cs="Arial"/>
          <w:b/>
          <w:bCs/>
          <w:sz w:val="24"/>
          <w:szCs w:val="24"/>
        </w:rPr>
        <w:t>food</w:t>
      </w:r>
      <w:r w:rsidRPr="00AC06FB">
        <w:rPr>
          <w:rFonts w:ascii="Arial" w:hAnsi="Arial" w:cs="Arial"/>
          <w:sz w:val="24"/>
          <w:szCs w:val="24"/>
        </w:rPr>
        <w:t xml:space="preserve"> can be gained by visiting</w:t>
      </w:r>
      <w:r w:rsidR="0027244F">
        <w:rPr>
          <w:rFonts w:ascii="Arial" w:hAnsi="Arial" w:cs="Arial"/>
          <w:sz w:val="24"/>
          <w:szCs w:val="24"/>
        </w:rPr>
        <w:t xml:space="preserve"> our website: </w:t>
      </w:r>
      <w:r w:rsidRPr="00AC06FB">
        <w:rPr>
          <w:rFonts w:ascii="Arial" w:hAnsi="Arial" w:cs="Arial"/>
          <w:sz w:val="24"/>
          <w:szCs w:val="24"/>
        </w:rPr>
        <w:t xml:space="preserve"> </w:t>
      </w:r>
      <w:hyperlink r:id="rId60" w:history="1">
        <w:r w:rsidR="00557E59" w:rsidRPr="008F6195">
          <w:rPr>
            <w:rStyle w:val="Hyperlink"/>
            <w:rFonts w:ascii="Arial" w:hAnsi="Arial" w:cs="Arial"/>
            <w:sz w:val="24"/>
            <w:szCs w:val="24"/>
          </w:rPr>
          <w:t>www.safefood.net</w:t>
        </w:r>
      </w:hyperlink>
    </w:p>
    <w:p w14:paraId="0E950355" w14:textId="7B88BC98" w:rsidR="00557E59" w:rsidRDefault="00557E59" w:rsidP="0027244F">
      <w:pPr>
        <w:spacing w:after="0" w:line="276" w:lineRule="auto"/>
        <w:rPr>
          <w:rFonts w:ascii="Arial" w:hAnsi="Arial" w:cs="Arial"/>
          <w:sz w:val="24"/>
          <w:szCs w:val="24"/>
        </w:rPr>
      </w:pPr>
    </w:p>
    <w:p w14:paraId="41F5A4A9" w14:textId="4D9EBED9" w:rsidR="00AC06FB" w:rsidRDefault="00AC06FB" w:rsidP="000E5944">
      <w:pPr>
        <w:tabs>
          <w:tab w:val="left" w:pos="8222"/>
        </w:tabs>
        <w:spacing w:after="0" w:line="276" w:lineRule="auto"/>
        <w:ind w:right="379"/>
        <w:rPr>
          <w:rFonts w:ascii="Arial" w:hAnsi="Arial" w:cs="Arial"/>
          <w:sz w:val="24"/>
          <w:szCs w:val="24"/>
        </w:rPr>
      </w:pPr>
      <w:r w:rsidRPr="00AC06FB">
        <w:rPr>
          <w:rFonts w:ascii="Arial" w:hAnsi="Arial" w:cs="Arial"/>
          <w:sz w:val="24"/>
          <w:szCs w:val="24"/>
        </w:rPr>
        <w:t xml:space="preserve">Should you have any further queries about the recruitment and selection process </w:t>
      </w:r>
      <w:r w:rsidR="00C50887">
        <w:rPr>
          <w:rFonts w:ascii="Arial" w:hAnsi="Arial" w:cs="Arial"/>
          <w:sz w:val="24"/>
          <w:szCs w:val="24"/>
        </w:rPr>
        <w:t>please</w:t>
      </w:r>
      <w:r w:rsidRPr="00AC06FB">
        <w:rPr>
          <w:rFonts w:ascii="Arial" w:hAnsi="Arial" w:cs="Arial"/>
          <w:sz w:val="24"/>
          <w:szCs w:val="24"/>
        </w:rPr>
        <w:t xml:space="preserve"> call H</w:t>
      </w:r>
      <w:r w:rsidR="0027244F">
        <w:rPr>
          <w:rFonts w:ascii="Arial" w:hAnsi="Arial" w:cs="Arial"/>
          <w:sz w:val="24"/>
          <w:szCs w:val="24"/>
        </w:rPr>
        <w:t>uman Resources</w:t>
      </w:r>
      <w:r w:rsidRPr="00AC06FB">
        <w:rPr>
          <w:rFonts w:ascii="Arial" w:hAnsi="Arial" w:cs="Arial"/>
          <w:sz w:val="24"/>
          <w:szCs w:val="24"/>
        </w:rPr>
        <w:t xml:space="preserve"> on </w:t>
      </w:r>
      <w:r w:rsidR="00557E59">
        <w:rPr>
          <w:rFonts w:ascii="Arial" w:hAnsi="Arial" w:cs="Arial"/>
          <w:sz w:val="24"/>
          <w:szCs w:val="24"/>
        </w:rPr>
        <w:t>+353 (0)21 230 4100</w:t>
      </w:r>
      <w:r w:rsidRPr="00AC06FB">
        <w:rPr>
          <w:rFonts w:ascii="Arial" w:hAnsi="Arial" w:cs="Arial"/>
          <w:sz w:val="24"/>
          <w:szCs w:val="24"/>
        </w:rPr>
        <w:t xml:space="preserve"> or email </w:t>
      </w:r>
      <w:hyperlink r:id="rId61" w:history="1">
        <w:r w:rsidR="00557E59" w:rsidRPr="008F6195">
          <w:rPr>
            <w:rStyle w:val="Hyperlink"/>
            <w:rFonts w:ascii="Arial" w:hAnsi="Arial" w:cs="Arial"/>
            <w:sz w:val="24"/>
            <w:szCs w:val="24"/>
          </w:rPr>
          <w:t>recruit@safefood.net</w:t>
        </w:r>
      </w:hyperlink>
    </w:p>
    <w:p w14:paraId="0220782D" w14:textId="07D1D5FD" w:rsidR="00416D65" w:rsidRPr="00AC06FB" w:rsidRDefault="00416D65" w:rsidP="00AC1477">
      <w:pPr>
        <w:jc w:val="both"/>
        <w:rPr>
          <w:rFonts w:ascii="Arial" w:hAnsi="Arial" w:cs="Arial"/>
          <w:sz w:val="24"/>
          <w:szCs w:val="24"/>
        </w:rPr>
      </w:pPr>
    </w:p>
    <w:p w14:paraId="77DD1351" w14:textId="49F21D3F" w:rsidR="00DD694B" w:rsidRPr="00D16849" w:rsidRDefault="00DD694B" w:rsidP="00DD694B">
      <w:pPr>
        <w:jc w:val="both"/>
        <w:rPr>
          <w:rFonts w:ascii="Arial" w:hAnsi="Arial" w:cs="Arial"/>
          <w:color w:val="7030A0"/>
          <w:sz w:val="24"/>
          <w:szCs w:val="24"/>
        </w:rPr>
      </w:pPr>
    </w:p>
    <w:p w14:paraId="7AA9E3DF" w14:textId="187BDE6A" w:rsidR="00416D65" w:rsidRDefault="00416D65" w:rsidP="00ED3901">
      <w:pPr>
        <w:ind w:hanging="567"/>
        <w:jc w:val="both"/>
        <w:rPr>
          <w:rFonts w:ascii="Verdana" w:hAnsi="Verdana"/>
          <w:sz w:val="20"/>
        </w:rPr>
      </w:pPr>
    </w:p>
    <w:p w14:paraId="7804C758" w14:textId="72915477" w:rsidR="00416D65" w:rsidRDefault="00416D65" w:rsidP="00AC1477">
      <w:pPr>
        <w:jc w:val="both"/>
        <w:rPr>
          <w:rFonts w:ascii="Verdana" w:hAnsi="Verdana"/>
          <w:sz w:val="20"/>
        </w:rPr>
      </w:pPr>
    </w:p>
    <w:p w14:paraId="295A59F5" w14:textId="77777777" w:rsidR="006659A4" w:rsidRDefault="006659A4" w:rsidP="00AC1477">
      <w:pPr>
        <w:jc w:val="both"/>
        <w:rPr>
          <w:rFonts w:ascii="Verdana" w:hAnsi="Verdana"/>
          <w:sz w:val="20"/>
        </w:rPr>
      </w:pPr>
    </w:p>
    <w:p w14:paraId="4F49B981" w14:textId="38FECF08" w:rsidR="00416D65" w:rsidRDefault="00416D65" w:rsidP="00AC1477">
      <w:pPr>
        <w:jc w:val="both"/>
        <w:rPr>
          <w:rFonts w:ascii="Verdana" w:hAnsi="Verdana"/>
          <w:sz w:val="20"/>
        </w:rPr>
      </w:pPr>
    </w:p>
    <w:p w14:paraId="697DA764" w14:textId="77777777" w:rsidR="000E5944" w:rsidRDefault="000E5944" w:rsidP="00AC1477">
      <w:pPr>
        <w:jc w:val="both"/>
        <w:rPr>
          <w:rFonts w:ascii="Verdana" w:hAnsi="Verdana"/>
          <w:sz w:val="20"/>
        </w:rPr>
      </w:pPr>
    </w:p>
    <w:p w14:paraId="251E6B7C" w14:textId="77777777" w:rsidR="00FE4405" w:rsidRDefault="00FE4405" w:rsidP="00AC1477">
      <w:pPr>
        <w:jc w:val="both"/>
        <w:rPr>
          <w:rFonts w:ascii="Verdana" w:hAnsi="Verdana"/>
          <w:sz w:val="20"/>
        </w:rPr>
      </w:pPr>
    </w:p>
    <w:p w14:paraId="7168EA77" w14:textId="1220D91C" w:rsidR="00416D65" w:rsidRDefault="00926B3C" w:rsidP="00AC1477">
      <w:pPr>
        <w:jc w:val="both"/>
        <w:rPr>
          <w:rFonts w:ascii="Verdana" w:hAnsi="Verdana"/>
          <w:sz w:val="20"/>
        </w:rPr>
      </w:pPr>
      <w:r>
        <w:rPr>
          <w:rFonts w:ascii="Verdana" w:hAnsi="Verdana"/>
          <w:noProof/>
          <w:sz w:val="20"/>
        </w:rPr>
        <w:drawing>
          <wp:anchor distT="0" distB="0" distL="114300" distR="114300" simplePos="0" relativeHeight="251658262" behindDoc="1" locked="0" layoutInCell="1" allowOverlap="1" wp14:anchorId="5E0FB2C6" wp14:editId="1135B182">
            <wp:simplePos x="0" y="0"/>
            <wp:positionH relativeFrom="page">
              <wp:align>right</wp:align>
            </wp:positionH>
            <wp:positionV relativeFrom="paragraph">
              <wp:posOffset>163830</wp:posOffset>
            </wp:positionV>
            <wp:extent cx="7279005" cy="1268095"/>
            <wp:effectExtent l="0" t="0" r="0" b="8255"/>
            <wp:wrapNone/>
            <wp:docPr id="7034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p>
    <w:p w14:paraId="70EEB584" w14:textId="43F43F55" w:rsidR="00FE4405" w:rsidRDefault="00FE4405" w:rsidP="00AC1477">
      <w:pPr>
        <w:jc w:val="both"/>
        <w:rPr>
          <w:rFonts w:ascii="Verdana" w:hAnsi="Verdana"/>
          <w:sz w:val="20"/>
        </w:rPr>
      </w:pPr>
    </w:p>
    <w:p w14:paraId="1EE570F0" w14:textId="72B5D3D7" w:rsidR="00416D65" w:rsidRDefault="00416D65" w:rsidP="00AC1477">
      <w:pPr>
        <w:jc w:val="both"/>
        <w:rPr>
          <w:rFonts w:ascii="Verdana" w:hAnsi="Verdana"/>
          <w:sz w:val="20"/>
        </w:rPr>
      </w:pPr>
    </w:p>
    <w:p w14:paraId="024F9B07" w14:textId="04E2C737" w:rsidR="00926B3C" w:rsidRDefault="00926B3C" w:rsidP="00AC1477">
      <w:pPr>
        <w:jc w:val="both"/>
        <w:rPr>
          <w:rFonts w:ascii="Verdana" w:hAnsi="Verdana"/>
          <w:sz w:val="20"/>
        </w:rPr>
      </w:pPr>
      <w:r>
        <w:rPr>
          <w:rFonts w:ascii="Verdana" w:hAnsi="Verdana"/>
          <w:noProof/>
          <w:sz w:val="20"/>
        </w:rPr>
        <w:drawing>
          <wp:anchor distT="0" distB="0" distL="114300" distR="114300" simplePos="0" relativeHeight="251658263" behindDoc="1" locked="0" layoutInCell="1" allowOverlap="1" wp14:anchorId="438D896E" wp14:editId="3AB5FCC2">
            <wp:simplePos x="0" y="0"/>
            <wp:positionH relativeFrom="page">
              <wp:posOffset>4627245</wp:posOffset>
            </wp:positionH>
            <wp:positionV relativeFrom="paragraph">
              <wp:posOffset>-455930</wp:posOffset>
            </wp:positionV>
            <wp:extent cx="3554095" cy="2871470"/>
            <wp:effectExtent l="0" t="0" r="8255" b="5080"/>
            <wp:wrapNone/>
            <wp:docPr id="1806641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54095" cy="2871470"/>
                    </a:xfrm>
                    <a:prstGeom prst="rect">
                      <a:avLst/>
                    </a:prstGeom>
                    <a:noFill/>
                  </pic:spPr>
                </pic:pic>
              </a:graphicData>
            </a:graphic>
          </wp:anchor>
        </w:drawing>
      </w:r>
    </w:p>
    <w:p w14:paraId="6E5775B9" w14:textId="4911A167" w:rsidR="00416D65" w:rsidRDefault="00A830AB" w:rsidP="00AC1477">
      <w:pPr>
        <w:jc w:val="both"/>
        <w:rPr>
          <w:rFonts w:ascii="Verdana" w:hAnsi="Verdana"/>
          <w:sz w:val="20"/>
        </w:rPr>
      </w:pPr>
      <w:r>
        <w:rPr>
          <w:rFonts w:ascii="Verdana" w:hAnsi="Verdana"/>
          <w:noProof/>
          <w:sz w:val="20"/>
        </w:rPr>
        <w:drawing>
          <wp:inline distT="0" distB="0" distL="0" distR="0" wp14:anchorId="008E9561" wp14:editId="09742DE7">
            <wp:extent cx="876300" cy="247650"/>
            <wp:effectExtent l="0" t="0" r="0" b="0"/>
            <wp:docPr id="16518932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76300" cy="247650"/>
                    </a:xfrm>
                    <a:prstGeom prst="rect">
                      <a:avLst/>
                    </a:prstGeom>
                    <a:noFill/>
                  </pic:spPr>
                </pic:pic>
              </a:graphicData>
            </a:graphic>
          </wp:inline>
        </w:drawing>
      </w:r>
    </w:p>
    <w:p w14:paraId="0377FF2C" w14:textId="7CED9B0E" w:rsidR="00416D65" w:rsidRDefault="00416D65" w:rsidP="00AC1477">
      <w:pPr>
        <w:jc w:val="both"/>
        <w:rPr>
          <w:rFonts w:ascii="Verdana" w:hAnsi="Verdana"/>
          <w:sz w:val="20"/>
        </w:rPr>
      </w:pPr>
    </w:p>
    <w:p w14:paraId="434EE091" w14:textId="69ACC0F7" w:rsidR="00D77153" w:rsidRDefault="00504AA1" w:rsidP="00926B3C">
      <w:pPr>
        <w:jc w:val="both"/>
        <w:rPr>
          <w:rFonts w:ascii="Arial" w:hAnsi="Arial" w:cs="Arial"/>
          <w:color w:val="7030A0"/>
          <w:sz w:val="48"/>
          <w:szCs w:val="48"/>
        </w:rPr>
      </w:pPr>
      <w:r>
        <w:rPr>
          <w:rFonts w:ascii="Arial" w:hAnsi="Arial" w:cs="Arial"/>
          <w:color w:val="7030A0"/>
          <w:sz w:val="48"/>
          <w:szCs w:val="48"/>
        </w:rPr>
        <w:t xml:space="preserve">Key </w:t>
      </w:r>
      <w:r w:rsidR="00926B3C">
        <w:rPr>
          <w:rFonts w:ascii="Arial" w:hAnsi="Arial" w:cs="Arial"/>
          <w:color w:val="7030A0"/>
          <w:sz w:val="48"/>
          <w:szCs w:val="48"/>
        </w:rPr>
        <w:t>T</w:t>
      </w:r>
      <w:r w:rsidR="00D77153">
        <w:rPr>
          <w:rFonts w:ascii="Arial" w:hAnsi="Arial" w:cs="Arial"/>
          <w:color w:val="7030A0"/>
          <w:sz w:val="48"/>
          <w:szCs w:val="48"/>
        </w:rPr>
        <w:t>erms and Conditions</w:t>
      </w:r>
    </w:p>
    <w:p w14:paraId="4409FDE2" w14:textId="7329A6A4" w:rsidR="00D77153" w:rsidRPr="00C2644C" w:rsidRDefault="00D77153" w:rsidP="00D77153">
      <w:pPr>
        <w:tabs>
          <w:tab w:val="left" w:pos="5245"/>
        </w:tabs>
        <w:spacing w:after="240" w:line="240" w:lineRule="auto"/>
        <w:contextualSpacing/>
        <w:rPr>
          <w:rFonts w:ascii="Arial" w:hAnsi="Arial" w:cs="Arial"/>
          <w:color w:val="7030A0"/>
          <w:sz w:val="48"/>
          <w:szCs w:val="48"/>
        </w:rPr>
      </w:pPr>
      <w:r>
        <w:rPr>
          <w:rFonts w:ascii="Arial" w:hAnsi="Arial" w:cs="Arial"/>
          <w:color w:val="7030A0"/>
          <w:sz w:val="48"/>
          <w:szCs w:val="48"/>
        </w:rPr>
        <w:t xml:space="preserve">Of </w:t>
      </w:r>
      <w:r w:rsidR="00EA103B">
        <w:rPr>
          <w:rFonts w:ascii="Arial" w:hAnsi="Arial" w:cs="Arial"/>
          <w:color w:val="7030A0"/>
          <w:sz w:val="48"/>
          <w:szCs w:val="48"/>
        </w:rPr>
        <w:t>Appointment</w:t>
      </w:r>
    </w:p>
    <w:p w14:paraId="122A30DC" w14:textId="590B1B0F" w:rsidR="00416D65" w:rsidRDefault="00416D65" w:rsidP="00AC1477">
      <w:pPr>
        <w:jc w:val="both"/>
        <w:rPr>
          <w:rFonts w:ascii="Verdana" w:hAnsi="Verdana"/>
          <w:sz w:val="20"/>
        </w:rPr>
      </w:pPr>
    </w:p>
    <w:p w14:paraId="62CC84BD" w14:textId="216BE990" w:rsidR="00013E20" w:rsidRPr="00013E20" w:rsidRDefault="002E4002" w:rsidP="00FE4405">
      <w:pPr>
        <w:spacing w:before="437" w:after="240" w:line="580" w:lineRule="exact"/>
        <w:ind w:left="23"/>
        <w:rPr>
          <w:rFonts w:ascii="Arial" w:hAnsi="Arial" w:cs="Arial"/>
          <w:bCs/>
          <w:color w:val="7030A0"/>
          <w:sz w:val="40"/>
          <w:szCs w:val="40"/>
        </w:rPr>
      </w:pPr>
      <w:r>
        <w:rPr>
          <w:rFonts w:ascii="Arial" w:hAnsi="Arial" w:cs="Arial"/>
          <w:bCs/>
          <w:color w:val="7030A0"/>
          <w:spacing w:val="-10"/>
          <w:w w:val="105"/>
          <w:sz w:val="40"/>
          <w:szCs w:val="40"/>
        </w:rPr>
        <w:t>Salary</w:t>
      </w:r>
      <w:r w:rsidR="00013E20" w:rsidRPr="00013E20">
        <w:rPr>
          <w:rFonts w:ascii="Arial" w:hAnsi="Arial" w:cs="Arial"/>
          <w:bCs/>
          <w:color w:val="7030A0"/>
          <w:spacing w:val="-70"/>
          <w:w w:val="105"/>
          <w:sz w:val="40"/>
          <w:szCs w:val="40"/>
        </w:rPr>
        <w:t xml:space="preserve"> </w:t>
      </w:r>
      <w:r w:rsidR="00013E20" w:rsidRPr="00013E20">
        <w:rPr>
          <w:rFonts w:ascii="Arial" w:hAnsi="Arial" w:cs="Arial"/>
          <w:bCs/>
          <w:color w:val="7030A0"/>
          <w:spacing w:val="-4"/>
          <w:w w:val="105"/>
          <w:sz w:val="40"/>
          <w:szCs w:val="40"/>
        </w:rPr>
        <w:t>Scale</w:t>
      </w:r>
    </w:p>
    <w:p w14:paraId="5B0D2B4A" w14:textId="6FC3631C" w:rsidR="00013E20" w:rsidRPr="002E4002" w:rsidRDefault="002E4002" w:rsidP="002E4002">
      <w:pPr>
        <w:pStyle w:val="BodyText"/>
        <w:spacing w:line="276" w:lineRule="auto"/>
        <w:jc w:val="both"/>
        <w:rPr>
          <w:rFonts w:ascii="Arial" w:hAnsi="Arial" w:cs="Arial"/>
          <w:sz w:val="24"/>
          <w:szCs w:val="24"/>
        </w:rPr>
      </w:pPr>
      <w:r w:rsidRPr="002E4002">
        <w:rPr>
          <w:rFonts w:ascii="Arial" w:hAnsi="Arial" w:cs="Arial"/>
          <w:spacing w:val="-6"/>
          <w:sz w:val="24"/>
          <w:szCs w:val="24"/>
        </w:rPr>
        <w:t xml:space="preserve">The current salary scale ranges from </w:t>
      </w:r>
      <w:r w:rsidRPr="002E4002">
        <w:rPr>
          <w:rFonts w:ascii="Arial" w:hAnsi="Arial" w:cs="Arial"/>
          <w:sz w:val="24"/>
          <w:szCs w:val="24"/>
        </w:rPr>
        <w:t>€</w:t>
      </w:r>
      <w:r w:rsidR="00D84451">
        <w:rPr>
          <w:rFonts w:ascii="Arial" w:hAnsi="Arial" w:cs="Arial"/>
          <w:sz w:val="24"/>
          <w:szCs w:val="24"/>
        </w:rPr>
        <w:t>53,865</w:t>
      </w:r>
      <w:r w:rsidRPr="002E4002">
        <w:rPr>
          <w:rFonts w:ascii="Arial" w:hAnsi="Arial" w:cs="Arial"/>
          <w:sz w:val="24"/>
          <w:szCs w:val="24"/>
        </w:rPr>
        <w:t xml:space="preserve"> - €</w:t>
      </w:r>
      <w:r w:rsidR="00D84451">
        <w:rPr>
          <w:rFonts w:ascii="Arial" w:hAnsi="Arial" w:cs="Arial"/>
          <w:sz w:val="24"/>
          <w:szCs w:val="24"/>
        </w:rPr>
        <w:t>65,505</w:t>
      </w:r>
      <w:r w:rsidR="00504AA1">
        <w:rPr>
          <w:rFonts w:ascii="Arial" w:hAnsi="Arial" w:cs="Arial"/>
          <w:spacing w:val="-6"/>
          <w:sz w:val="24"/>
          <w:szCs w:val="24"/>
        </w:rPr>
        <w:t xml:space="preserve"> per annum.</w:t>
      </w:r>
    </w:p>
    <w:p w14:paraId="2E97E8FA" w14:textId="183F5E19" w:rsidR="002E4002" w:rsidRDefault="002E4002" w:rsidP="00FE4405">
      <w:pPr>
        <w:pStyle w:val="BodyText"/>
        <w:ind w:right="521"/>
        <w:rPr>
          <w:rFonts w:ascii="Arial" w:hAnsi="Arial" w:cs="Arial"/>
          <w:sz w:val="24"/>
          <w:szCs w:val="24"/>
        </w:rPr>
      </w:pPr>
    </w:p>
    <w:p w14:paraId="7188F8B2" w14:textId="6F5FB782" w:rsidR="002E4002" w:rsidRPr="002E4002" w:rsidRDefault="002E4002" w:rsidP="002E4002">
      <w:pPr>
        <w:pStyle w:val="BodyText"/>
        <w:spacing w:line="276" w:lineRule="auto"/>
        <w:ind w:right="379"/>
        <w:rPr>
          <w:rFonts w:ascii="Arial" w:hAnsi="Arial" w:cs="Arial"/>
          <w:sz w:val="24"/>
          <w:szCs w:val="24"/>
        </w:rPr>
      </w:pPr>
      <w:r w:rsidRPr="002E4002">
        <w:rPr>
          <w:rFonts w:ascii="Arial" w:hAnsi="Arial" w:cs="Arial"/>
          <w:sz w:val="24"/>
          <w:szCs w:val="24"/>
        </w:rPr>
        <w:t xml:space="preserve">Please note that the salary quoted is a salary scale.  </w:t>
      </w:r>
      <w:r w:rsidRPr="002E4002">
        <w:rPr>
          <w:rFonts w:ascii="Arial" w:hAnsi="Arial" w:cs="Arial"/>
          <w:b/>
          <w:bCs/>
          <w:sz w:val="24"/>
          <w:szCs w:val="24"/>
        </w:rPr>
        <w:t>Entry will be at the minimum of the scale and the rate of remuneration will not be subject to negotiation and may be adjusted from time to time in line with Government pay policy</w:t>
      </w:r>
      <w:r w:rsidRPr="002E4002">
        <w:rPr>
          <w:rFonts w:ascii="Arial" w:hAnsi="Arial" w:cs="Arial"/>
          <w:sz w:val="24"/>
          <w:szCs w:val="24"/>
        </w:rPr>
        <w:t>. Subject to satisfactory performance, increments may be payable in line with current Government Policy.</w:t>
      </w:r>
    </w:p>
    <w:p w14:paraId="2EB9CA43" w14:textId="2667EA84" w:rsidR="002E4002" w:rsidRPr="002E4002" w:rsidRDefault="002E4002" w:rsidP="002E4002">
      <w:pPr>
        <w:pStyle w:val="BodyText"/>
        <w:spacing w:line="276" w:lineRule="auto"/>
        <w:ind w:right="521"/>
        <w:rPr>
          <w:rFonts w:ascii="Arial" w:hAnsi="Arial" w:cs="Arial"/>
          <w:sz w:val="24"/>
          <w:szCs w:val="24"/>
        </w:rPr>
      </w:pPr>
    </w:p>
    <w:p w14:paraId="28914116" w14:textId="215EC608" w:rsidR="002E4002" w:rsidRPr="002E4002" w:rsidRDefault="002E4002" w:rsidP="002E4002">
      <w:pPr>
        <w:pStyle w:val="BodyText"/>
        <w:spacing w:line="276" w:lineRule="auto"/>
        <w:ind w:right="521"/>
        <w:rPr>
          <w:rFonts w:ascii="Arial" w:hAnsi="Arial" w:cs="Arial"/>
          <w:sz w:val="24"/>
          <w:szCs w:val="24"/>
        </w:rPr>
      </w:pPr>
      <w:r w:rsidRPr="002E4002">
        <w:rPr>
          <w:rFonts w:ascii="Arial" w:hAnsi="Arial" w:cs="Arial"/>
          <w:sz w:val="24"/>
          <w:szCs w:val="24"/>
        </w:rPr>
        <w:t>Different terms and conditions may apply if, immediately prior to appointment, the successful candidate is a serving civil or public servant.</w:t>
      </w:r>
    </w:p>
    <w:p w14:paraId="4DC21872" w14:textId="756356D5" w:rsidR="00013E20" w:rsidRDefault="00013E20" w:rsidP="00EA103B">
      <w:pPr>
        <w:spacing w:line="276" w:lineRule="auto"/>
        <w:jc w:val="both"/>
        <w:rPr>
          <w:rFonts w:ascii="Verdana" w:hAnsi="Verdana"/>
          <w:sz w:val="20"/>
        </w:rPr>
      </w:pPr>
    </w:p>
    <w:p w14:paraId="2A0A07E1" w14:textId="441CCCB5" w:rsidR="00EA103B" w:rsidRPr="00013E20" w:rsidRDefault="00EA103B" w:rsidP="00FE4405">
      <w:pPr>
        <w:spacing w:before="24" w:line="581" w:lineRule="exact"/>
        <w:ind w:left="23"/>
        <w:jc w:val="both"/>
        <w:rPr>
          <w:rFonts w:ascii="Arial" w:hAnsi="Arial" w:cs="Arial"/>
          <w:bCs/>
          <w:color w:val="7030A0"/>
          <w:sz w:val="40"/>
          <w:szCs w:val="40"/>
        </w:rPr>
      </w:pPr>
      <w:r w:rsidRPr="00013E20">
        <w:rPr>
          <w:rFonts w:ascii="Arial" w:hAnsi="Arial" w:cs="Arial"/>
          <w:bCs/>
          <w:color w:val="7030A0"/>
          <w:spacing w:val="-4"/>
          <w:sz w:val="40"/>
          <w:szCs w:val="40"/>
        </w:rPr>
        <w:t>Hours</w:t>
      </w:r>
      <w:r w:rsidRPr="00013E20">
        <w:rPr>
          <w:rFonts w:ascii="Arial" w:hAnsi="Arial" w:cs="Arial"/>
          <w:bCs/>
          <w:color w:val="7030A0"/>
          <w:spacing w:val="-61"/>
          <w:sz w:val="40"/>
          <w:szCs w:val="40"/>
        </w:rPr>
        <w:t xml:space="preserve"> </w:t>
      </w:r>
      <w:r w:rsidR="00262D94" w:rsidRPr="00832A59">
        <w:rPr>
          <w:rFonts w:ascii="Arial" w:hAnsi="Arial" w:cs="Arial"/>
          <w:bCs/>
          <w:color w:val="7030A0"/>
          <w:spacing w:val="-7"/>
          <w:sz w:val="40"/>
          <w:szCs w:val="40"/>
        </w:rPr>
        <w:t xml:space="preserve">of </w:t>
      </w:r>
      <w:r w:rsidR="00F83487" w:rsidRPr="00832A59">
        <w:rPr>
          <w:rFonts w:ascii="Arial" w:hAnsi="Arial" w:cs="Arial"/>
          <w:bCs/>
          <w:color w:val="7030A0"/>
          <w:spacing w:val="-7"/>
          <w:sz w:val="40"/>
          <w:szCs w:val="40"/>
        </w:rPr>
        <w:t>Wor</w:t>
      </w:r>
      <w:r w:rsidR="00832A59" w:rsidRPr="00832A59">
        <w:rPr>
          <w:rFonts w:ascii="Arial" w:hAnsi="Arial" w:cs="Arial"/>
          <w:bCs/>
          <w:color w:val="7030A0"/>
          <w:spacing w:val="-7"/>
          <w:sz w:val="40"/>
          <w:szCs w:val="40"/>
        </w:rPr>
        <w:t>k</w:t>
      </w:r>
    </w:p>
    <w:p w14:paraId="5DDD1AED" w14:textId="64F7E65A" w:rsidR="00EA103B" w:rsidRPr="002E4002" w:rsidRDefault="00EA103B" w:rsidP="00EA103B">
      <w:pPr>
        <w:pStyle w:val="BodyText"/>
        <w:spacing w:line="276" w:lineRule="auto"/>
        <w:ind w:right="804"/>
        <w:rPr>
          <w:rFonts w:ascii="Arial" w:hAnsi="Arial" w:cs="Arial"/>
          <w:sz w:val="24"/>
          <w:szCs w:val="24"/>
        </w:rPr>
      </w:pPr>
      <w:r w:rsidRPr="002E4002">
        <w:rPr>
          <w:rFonts w:ascii="Arial" w:hAnsi="Arial" w:cs="Arial"/>
          <w:spacing w:val="-2"/>
          <w:sz w:val="24"/>
          <w:szCs w:val="24"/>
        </w:rPr>
        <w:t>Normal</w:t>
      </w:r>
      <w:r w:rsidRPr="002E4002">
        <w:rPr>
          <w:rFonts w:ascii="Arial" w:hAnsi="Arial" w:cs="Arial"/>
          <w:spacing w:val="-18"/>
          <w:sz w:val="24"/>
          <w:szCs w:val="24"/>
        </w:rPr>
        <w:t xml:space="preserve"> </w:t>
      </w:r>
      <w:r w:rsidRPr="002E4002">
        <w:rPr>
          <w:rFonts w:ascii="Arial" w:hAnsi="Arial" w:cs="Arial"/>
          <w:spacing w:val="-2"/>
          <w:sz w:val="24"/>
          <w:szCs w:val="24"/>
        </w:rPr>
        <w:t>working</w:t>
      </w:r>
      <w:r w:rsidRPr="002E4002">
        <w:rPr>
          <w:rFonts w:ascii="Arial" w:hAnsi="Arial" w:cs="Arial"/>
          <w:spacing w:val="-17"/>
          <w:sz w:val="24"/>
          <w:szCs w:val="24"/>
        </w:rPr>
        <w:t xml:space="preserve"> </w:t>
      </w:r>
      <w:r w:rsidRPr="002E4002">
        <w:rPr>
          <w:rFonts w:ascii="Arial" w:hAnsi="Arial" w:cs="Arial"/>
          <w:spacing w:val="-2"/>
          <w:sz w:val="24"/>
          <w:szCs w:val="24"/>
        </w:rPr>
        <w:t>hours</w:t>
      </w:r>
      <w:r w:rsidRPr="002E4002">
        <w:rPr>
          <w:rFonts w:ascii="Arial" w:hAnsi="Arial" w:cs="Arial"/>
          <w:spacing w:val="-18"/>
          <w:sz w:val="24"/>
          <w:szCs w:val="24"/>
        </w:rPr>
        <w:t xml:space="preserve"> </w:t>
      </w:r>
      <w:r w:rsidRPr="002E4002">
        <w:rPr>
          <w:rFonts w:ascii="Arial" w:hAnsi="Arial" w:cs="Arial"/>
          <w:spacing w:val="-2"/>
          <w:sz w:val="24"/>
          <w:szCs w:val="24"/>
        </w:rPr>
        <w:t>are</w:t>
      </w:r>
      <w:r w:rsidRPr="002E4002">
        <w:rPr>
          <w:rFonts w:ascii="Arial" w:hAnsi="Arial" w:cs="Arial"/>
          <w:spacing w:val="-17"/>
          <w:sz w:val="24"/>
          <w:szCs w:val="24"/>
        </w:rPr>
        <w:t xml:space="preserve"> </w:t>
      </w:r>
      <w:r w:rsidRPr="002E4002">
        <w:rPr>
          <w:rFonts w:ascii="Arial" w:hAnsi="Arial" w:cs="Arial"/>
          <w:spacing w:val="-2"/>
          <w:sz w:val="24"/>
          <w:szCs w:val="24"/>
        </w:rPr>
        <w:t>9.</w:t>
      </w:r>
      <w:r>
        <w:rPr>
          <w:rFonts w:ascii="Arial" w:hAnsi="Arial" w:cs="Arial"/>
          <w:spacing w:val="-2"/>
          <w:sz w:val="24"/>
          <w:szCs w:val="24"/>
        </w:rPr>
        <w:t>00</w:t>
      </w:r>
      <w:r w:rsidRPr="002E4002">
        <w:rPr>
          <w:rFonts w:ascii="Arial" w:hAnsi="Arial" w:cs="Arial"/>
          <w:spacing w:val="-2"/>
          <w:sz w:val="24"/>
          <w:szCs w:val="24"/>
        </w:rPr>
        <w:t>am</w:t>
      </w:r>
      <w:r w:rsidRPr="002E4002">
        <w:rPr>
          <w:rFonts w:ascii="Arial" w:hAnsi="Arial" w:cs="Arial"/>
          <w:spacing w:val="-18"/>
          <w:sz w:val="24"/>
          <w:szCs w:val="24"/>
        </w:rPr>
        <w:t xml:space="preserve"> </w:t>
      </w:r>
      <w:r w:rsidRPr="002E4002">
        <w:rPr>
          <w:rFonts w:ascii="Arial" w:hAnsi="Arial" w:cs="Arial"/>
          <w:spacing w:val="-2"/>
          <w:sz w:val="24"/>
          <w:szCs w:val="24"/>
        </w:rPr>
        <w:t>to</w:t>
      </w:r>
      <w:r w:rsidRPr="002E4002">
        <w:rPr>
          <w:rFonts w:ascii="Arial" w:hAnsi="Arial" w:cs="Arial"/>
          <w:spacing w:val="-17"/>
          <w:sz w:val="24"/>
          <w:szCs w:val="24"/>
        </w:rPr>
        <w:t xml:space="preserve"> </w:t>
      </w:r>
      <w:r w:rsidRPr="002E4002">
        <w:rPr>
          <w:rFonts w:ascii="Arial" w:hAnsi="Arial" w:cs="Arial"/>
          <w:spacing w:val="-2"/>
          <w:sz w:val="24"/>
          <w:szCs w:val="24"/>
        </w:rPr>
        <w:t>5.</w:t>
      </w:r>
      <w:r>
        <w:rPr>
          <w:rFonts w:ascii="Arial" w:hAnsi="Arial" w:cs="Arial"/>
          <w:spacing w:val="-2"/>
          <w:sz w:val="24"/>
          <w:szCs w:val="24"/>
        </w:rPr>
        <w:t>00</w:t>
      </w:r>
      <w:r w:rsidRPr="002E4002">
        <w:rPr>
          <w:rFonts w:ascii="Arial" w:hAnsi="Arial" w:cs="Arial"/>
          <w:spacing w:val="-2"/>
          <w:sz w:val="24"/>
          <w:szCs w:val="24"/>
        </w:rPr>
        <w:t>pm,</w:t>
      </w:r>
      <w:r w:rsidRPr="002E4002">
        <w:rPr>
          <w:rFonts w:ascii="Arial" w:hAnsi="Arial" w:cs="Arial"/>
          <w:spacing w:val="-18"/>
          <w:sz w:val="24"/>
          <w:szCs w:val="24"/>
        </w:rPr>
        <w:t xml:space="preserve"> </w:t>
      </w:r>
      <w:r w:rsidRPr="002E4002">
        <w:rPr>
          <w:rFonts w:ascii="Arial" w:hAnsi="Arial" w:cs="Arial"/>
          <w:spacing w:val="-2"/>
          <w:sz w:val="24"/>
          <w:szCs w:val="24"/>
        </w:rPr>
        <w:t>Monday</w:t>
      </w:r>
      <w:r w:rsidRPr="002E4002">
        <w:rPr>
          <w:rFonts w:ascii="Arial" w:hAnsi="Arial" w:cs="Arial"/>
          <w:spacing w:val="-17"/>
          <w:sz w:val="24"/>
          <w:szCs w:val="24"/>
        </w:rPr>
        <w:t xml:space="preserve"> </w:t>
      </w:r>
      <w:r w:rsidRPr="002E4002">
        <w:rPr>
          <w:rFonts w:ascii="Arial" w:hAnsi="Arial" w:cs="Arial"/>
          <w:spacing w:val="-2"/>
          <w:sz w:val="24"/>
          <w:szCs w:val="24"/>
        </w:rPr>
        <w:t>to</w:t>
      </w:r>
      <w:r w:rsidRPr="002E4002">
        <w:rPr>
          <w:rFonts w:ascii="Arial" w:hAnsi="Arial" w:cs="Arial"/>
          <w:spacing w:val="-18"/>
          <w:sz w:val="24"/>
          <w:szCs w:val="24"/>
        </w:rPr>
        <w:t xml:space="preserve"> </w:t>
      </w:r>
      <w:r w:rsidRPr="002E4002">
        <w:rPr>
          <w:rFonts w:ascii="Arial" w:hAnsi="Arial" w:cs="Arial"/>
          <w:spacing w:val="-2"/>
          <w:sz w:val="24"/>
          <w:szCs w:val="24"/>
        </w:rPr>
        <w:t xml:space="preserve">Friday. </w:t>
      </w:r>
      <w:r w:rsidRPr="002E4002">
        <w:rPr>
          <w:rFonts w:ascii="Arial" w:hAnsi="Arial" w:cs="Arial"/>
          <w:sz w:val="24"/>
          <w:szCs w:val="24"/>
        </w:rPr>
        <w:t>The working week is 35 hours</w:t>
      </w:r>
      <w:r w:rsidR="00943A47">
        <w:rPr>
          <w:rFonts w:ascii="Arial" w:hAnsi="Arial" w:cs="Arial"/>
          <w:sz w:val="24"/>
          <w:szCs w:val="24"/>
        </w:rPr>
        <w:t>.</w:t>
      </w:r>
      <w:r w:rsidRPr="002E4002">
        <w:rPr>
          <w:rFonts w:ascii="Arial" w:hAnsi="Arial" w:cs="Arial"/>
          <w:spacing w:val="-4"/>
          <w:w w:val="105"/>
          <w:sz w:val="24"/>
          <w:szCs w:val="24"/>
        </w:rPr>
        <w:t xml:space="preserve"> </w:t>
      </w:r>
      <w:r w:rsidRPr="002E4002">
        <w:rPr>
          <w:rFonts w:ascii="Arial" w:hAnsi="Arial" w:cs="Arial"/>
          <w:sz w:val="24"/>
          <w:szCs w:val="24"/>
        </w:rPr>
        <w:t>However, on occasions, staff will be requested to work additional hours as the needs of the business dictate.</w:t>
      </w:r>
    </w:p>
    <w:p w14:paraId="3921E23D" w14:textId="6E7ECCEB" w:rsidR="00EA103B" w:rsidRPr="00EA103B" w:rsidRDefault="00EA103B" w:rsidP="00EA103B">
      <w:pPr>
        <w:spacing w:before="24" w:line="276" w:lineRule="auto"/>
        <w:ind w:left="20"/>
        <w:rPr>
          <w:rFonts w:ascii="Arial" w:hAnsi="Arial" w:cs="Arial"/>
          <w:bCs/>
          <w:color w:val="7030A0"/>
          <w:spacing w:val="-7"/>
          <w:sz w:val="24"/>
          <w:szCs w:val="24"/>
        </w:rPr>
      </w:pPr>
    </w:p>
    <w:p w14:paraId="7D4C731A" w14:textId="2F522E3B" w:rsidR="00EA103B" w:rsidRPr="00013E20" w:rsidRDefault="00EA103B" w:rsidP="00EA103B">
      <w:pPr>
        <w:spacing w:before="24" w:line="581" w:lineRule="exact"/>
        <w:ind w:left="20"/>
        <w:rPr>
          <w:rFonts w:ascii="Arial" w:hAnsi="Arial" w:cs="Arial"/>
          <w:bCs/>
          <w:color w:val="7030A0"/>
          <w:sz w:val="40"/>
          <w:szCs w:val="40"/>
        </w:rPr>
      </w:pPr>
      <w:r w:rsidRPr="00013E20">
        <w:rPr>
          <w:rFonts w:ascii="Arial" w:hAnsi="Arial" w:cs="Arial"/>
          <w:bCs/>
          <w:color w:val="7030A0"/>
          <w:spacing w:val="-7"/>
          <w:sz w:val="40"/>
          <w:szCs w:val="40"/>
        </w:rPr>
        <w:t>Holiday</w:t>
      </w:r>
      <w:r w:rsidRPr="00013E20">
        <w:rPr>
          <w:rFonts w:ascii="Arial" w:hAnsi="Arial" w:cs="Arial"/>
          <w:bCs/>
          <w:color w:val="7030A0"/>
          <w:spacing w:val="-56"/>
          <w:sz w:val="40"/>
          <w:szCs w:val="40"/>
        </w:rPr>
        <w:t xml:space="preserve"> </w:t>
      </w:r>
      <w:r w:rsidRPr="00013E20">
        <w:rPr>
          <w:rFonts w:ascii="Arial" w:hAnsi="Arial" w:cs="Arial"/>
          <w:bCs/>
          <w:color w:val="7030A0"/>
          <w:spacing w:val="-2"/>
          <w:sz w:val="40"/>
          <w:szCs w:val="40"/>
        </w:rPr>
        <w:t>Entitlement</w:t>
      </w:r>
    </w:p>
    <w:p w14:paraId="1E43C2B1" w14:textId="0BFAE973" w:rsidR="00EA103B" w:rsidRDefault="00FE4405" w:rsidP="00FE4405">
      <w:pPr>
        <w:pStyle w:val="BodyText"/>
        <w:spacing w:line="276" w:lineRule="auto"/>
        <w:ind w:right="946"/>
        <w:rPr>
          <w:rFonts w:ascii="Arial" w:hAnsi="Arial" w:cs="Arial"/>
          <w:spacing w:val="-8"/>
          <w:w w:val="105"/>
          <w:sz w:val="24"/>
          <w:szCs w:val="24"/>
        </w:rPr>
      </w:pPr>
      <w:r>
        <w:rPr>
          <w:rFonts w:ascii="Arial" w:hAnsi="Arial" w:cs="Arial"/>
          <w:spacing w:val="-8"/>
          <w:w w:val="105"/>
          <w:sz w:val="24"/>
          <w:szCs w:val="24"/>
        </w:rPr>
        <w:t>Current holiday entitlement is 2</w:t>
      </w:r>
      <w:r w:rsidR="00D84451">
        <w:rPr>
          <w:rFonts w:ascii="Arial" w:hAnsi="Arial" w:cs="Arial"/>
          <w:spacing w:val="-8"/>
          <w:w w:val="105"/>
          <w:sz w:val="24"/>
          <w:szCs w:val="24"/>
        </w:rPr>
        <w:t>9</w:t>
      </w:r>
      <w:r>
        <w:rPr>
          <w:rFonts w:ascii="Arial" w:hAnsi="Arial" w:cs="Arial"/>
          <w:spacing w:val="-8"/>
          <w:w w:val="105"/>
          <w:sz w:val="24"/>
          <w:szCs w:val="24"/>
        </w:rPr>
        <w:t xml:space="preserve"> days’ annual leave increasing to </w:t>
      </w:r>
      <w:r w:rsidR="00D84451">
        <w:rPr>
          <w:rFonts w:ascii="Arial" w:hAnsi="Arial" w:cs="Arial"/>
          <w:spacing w:val="-8"/>
          <w:w w:val="105"/>
          <w:sz w:val="24"/>
          <w:szCs w:val="24"/>
        </w:rPr>
        <w:t>30</w:t>
      </w:r>
      <w:r>
        <w:rPr>
          <w:rFonts w:ascii="Arial" w:hAnsi="Arial" w:cs="Arial"/>
          <w:spacing w:val="-8"/>
          <w:w w:val="105"/>
          <w:sz w:val="24"/>
          <w:szCs w:val="24"/>
        </w:rPr>
        <w:t xml:space="preserve"> days’ annual leave upon </w:t>
      </w:r>
      <w:r w:rsidR="00D84451">
        <w:rPr>
          <w:rFonts w:ascii="Arial" w:hAnsi="Arial" w:cs="Arial"/>
          <w:spacing w:val="-8"/>
          <w:w w:val="105"/>
          <w:sz w:val="24"/>
          <w:szCs w:val="24"/>
        </w:rPr>
        <w:t>5</w:t>
      </w:r>
      <w:r>
        <w:rPr>
          <w:rFonts w:ascii="Arial" w:hAnsi="Arial" w:cs="Arial"/>
          <w:spacing w:val="-8"/>
          <w:w w:val="105"/>
          <w:sz w:val="24"/>
          <w:szCs w:val="24"/>
        </w:rPr>
        <w:t xml:space="preserve"> years’ service. </w:t>
      </w:r>
      <w:r w:rsidR="00836E86">
        <w:rPr>
          <w:rFonts w:ascii="Arial" w:hAnsi="Arial" w:cs="Arial"/>
          <w:b/>
          <w:bCs/>
          <w:i/>
          <w:iCs/>
          <w:spacing w:val="-8"/>
          <w:w w:val="105"/>
          <w:sz w:val="24"/>
          <w:szCs w:val="24"/>
        </w:rPr>
        <w:t>s</w:t>
      </w:r>
      <w:r w:rsidR="005C1F4E">
        <w:rPr>
          <w:rFonts w:ascii="Arial" w:hAnsi="Arial" w:cs="Arial"/>
          <w:b/>
          <w:bCs/>
          <w:i/>
          <w:iCs/>
          <w:spacing w:val="-8"/>
          <w:w w:val="105"/>
          <w:sz w:val="24"/>
          <w:szCs w:val="24"/>
        </w:rPr>
        <w:t>a</w:t>
      </w:r>
      <w:r w:rsidRPr="00FE4405">
        <w:rPr>
          <w:rFonts w:ascii="Arial" w:hAnsi="Arial" w:cs="Arial"/>
          <w:b/>
          <w:bCs/>
          <w:i/>
          <w:iCs/>
          <w:spacing w:val="-8"/>
          <w:w w:val="105"/>
          <w:sz w:val="24"/>
          <w:szCs w:val="24"/>
        </w:rPr>
        <w:t>fe</w:t>
      </w:r>
      <w:r w:rsidRPr="00FE4405">
        <w:rPr>
          <w:rFonts w:ascii="Arial" w:hAnsi="Arial" w:cs="Arial"/>
          <w:b/>
          <w:bCs/>
          <w:spacing w:val="-8"/>
          <w:w w:val="105"/>
          <w:sz w:val="24"/>
          <w:szCs w:val="24"/>
        </w:rPr>
        <w:t>food</w:t>
      </w:r>
      <w:r>
        <w:rPr>
          <w:rFonts w:ascii="Arial" w:hAnsi="Arial" w:cs="Arial"/>
          <w:spacing w:val="-8"/>
          <w:w w:val="105"/>
          <w:sz w:val="24"/>
          <w:szCs w:val="24"/>
        </w:rPr>
        <w:t xml:space="preserve"> also recognises 1</w:t>
      </w:r>
      <w:r w:rsidR="00C57237">
        <w:rPr>
          <w:rFonts w:ascii="Arial" w:hAnsi="Arial" w:cs="Arial"/>
          <w:spacing w:val="-8"/>
          <w:w w:val="105"/>
          <w:sz w:val="24"/>
          <w:szCs w:val="24"/>
        </w:rPr>
        <w:t>0</w:t>
      </w:r>
      <w:r>
        <w:rPr>
          <w:rFonts w:ascii="Arial" w:hAnsi="Arial" w:cs="Arial"/>
          <w:spacing w:val="-8"/>
          <w:w w:val="105"/>
          <w:sz w:val="24"/>
          <w:szCs w:val="24"/>
        </w:rPr>
        <w:t xml:space="preserve"> public holidays. </w:t>
      </w:r>
    </w:p>
    <w:p w14:paraId="212282B0" w14:textId="29158CF7" w:rsidR="00FE4405" w:rsidRPr="00EA103B" w:rsidRDefault="00FE4405" w:rsidP="00FE4405">
      <w:pPr>
        <w:pStyle w:val="BodyText"/>
        <w:spacing w:line="276" w:lineRule="auto"/>
        <w:ind w:right="946"/>
        <w:rPr>
          <w:rFonts w:ascii="Arial" w:hAnsi="Arial" w:cs="Arial"/>
          <w:bCs/>
          <w:color w:val="7030A0"/>
          <w:spacing w:val="-2"/>
          <w:w w:val="105"/>
          <w:sz w:val="24"/>
          <w:szCs w:val="24"/>
        </w:rPr>
      </w:pPr>
    </w:p>
    <w:p w14:paraId="27A991C0" w14:textId="60899243" w:rsidR="00013E20" w:rsidRPr="00013E20" w:rsidRDefault="00013E20" w:rsidP="00013E20">
      <w:pPr>
        <w:spacing w:before="24" w:line="581" w:lineRule="exact"/>
        <w:ind w:left="20"/>
        <w:rPr>
          <w:rFonts w:ascii="Arial" w:hAnsi="Arial" w:cs="Arial"/>
          <w:bCs/>
          <w:color w:val="7030A0"/>
          <w:sz w:val="40"/>
          <w:szCs w:val="40"/>
        </w:rPr>
      </w:pPr>
      <w:r w:rsidRPr="00013E20">
        <w:rPr>
          <w:rFonts w:ascii="Arial" w:hAnsi="Arial" w:cs="Arial"/>
          <w:bCs/>
          <w:color w:val="7030A0"/>
          <w:spacing w:val="-2"/>
          <w:w w:val="105"/>
          <w:sz w:val="40"/>
          <w:szCs w:val="40"/>
        </w:rPr>
        <w:t>Pension</w:t>
      </w:r>
      <w:r>
        <w:rPr>
          <w:rFonts w:ascii="Arial" w:hAnsi="Arial" w:cs="Arial"/>
          <w:bCs/>
          <w:color w:val="7030A0"/>
          <w:spacing w:val="-2"/>
          <w:w w:val="105"/>
          <w:sz w:val="40"/>
          <w:szCs w:val="40"/>
        </w:rPr>
        <w:t xml:space="preserve"> </w:t>
      </w:r>
    </w:p>
    <w:p w14:paraId="188431BB" w14:textId="4A7AC1B9" w:rsidR="00FE4405" w:rsidRDefault="00FE4405" w:rsidP="00926B3C">
      <w:pPr>
        <w:spacing w:line="276" w:lineRule="auto"/>
        <w:rPr>
          <w:rFonts w:ascii="Arial" w:hAnsi="Arial" w:cs="Arial"/>
          <w:spacing w:val="-44"/>
          <w:sz w:val="24"/>
          <w:szCs w:val="24"/>
        </w:rPr>
      </w:pPr>
      <w:r>
        <w:rPr>
          <w:rFonts w:ascii="Arial" w:hAnsi="Arial" w:cs="Arial"/>
          <w:b/>
          <w:bCs/>
          <w:i/>
          <w:iCs/>
          <w:sz w:val="24"/>
          <w:szCs w:val="24"/>
        </w:rPr>
        <w:t>Safe</w:t>
      </w:r>
      <w:r>
        <w:rPr>
          <w:rFonts w:ascii="Arial" w:hAnsi="Arial" w:cs="Arial"/>
          <w:b/>
          <w:bCs/>
          <w:sz w:val="24"/>
          <w:szCs w:val="24"/>
        </w:rPr>
        <w:t xml:space="preserve">food </w:t>
      </w:r>
      <w:r w:rsidRPr="00FE4405">
        <w:rPr>
          <w:rFonts w:ascii="Arial" w:hAnsi="Arial" w:cs="Arial"/>
          <w:sz w:val="24"/>
          <w:szCs w:val="24"/>
        </w:rPr>
        <w:t xml:space="preserve">participates in the North South Pension Scheme. Current employee contribution rates are </w:t>
      </w:r>
      <w:r w:rsidR="00075144">
        <w:rPr>
          <w:rFonts w:ascii="Arial" w:hAnsi="Arial" w:cs="Arial"/>
          <w:sz w:val="24"/>
          <w:szCs w:val="24"/>
        </w:rPr>
        <w:t>5</w:t>
      </w:r>
      <w:r w:rsidRPr="00FE4405">
        <w:rPr>
          <w:rFonts w:ascii="Arial" w:hAnsi="Arial" w:cs="Arial"/>
          <w:sz w:val="24"/>
          <w:szCs w:val="24"/>
        </w:rPr>
        <w:t>.</w:t>
      </w:r>
      <w:r w:rsidR="00075144">
        <w:rPr>
          <w:rFonts w:ascii="Arial" w:hAnsi="Arial" w:cs="Arial"/>
          <w:sz w:val="24"/>
          <w:szCs w:val="24"/>
        </w:rPr>
        <w:t>4</w:t>
      </w:r>
      <w:r w:rsidRPr="00FE4405">
        <w:rPr>
          <w:rFonts w:ascii="Arial" w:hAnsi="Arial" w:cs="Arial"/>
          <w:sz w:val="24"/>
          <w:szCs w:val="24"/>
        </w:rPr>
        <w:t>5% for this grade of post.</w:t>
      </w:r>
      <w:r w:rsidRPr="00FE4405">
        <w:rPr>
          <w:rFonts w:ascii="Arial" w:hAnsi="Arial" w:cs="Arial"/>
          <w:spacing w:val="-44"/>
          <w:sz w:val="24"/>
          <w:szCs w:val="24"/>
        </w:rPr>
        <w:t xml:space="preserve"> </w:t>
      </w:r>
    </w:p>
    <w:p w14:paraId="2E5A68AB" w14:textId="1B97772F" w:rsidR="00926B3C" w:rsidRDefault="00926B3C" w:rsidP="00FE4405">
      <w:pPr>
        <w:rPr>
          <w:rFonts w:ascii="Arial" w:hAnsi="Arial" w:cs="Arial"/>
          <w:spacing w:val="-44"/>
          <w:sz w:val="24"/>
          <w:szCs w:val="24"/>
        </w:rPr>
      </w:pPr>
    </w:p>
    <w:p w14:paraId="6658F4E7" w14:textId="31AE809C" w:rsidR="00926B3C" w:rsidRDefault="00926B3C" w:rsidP="00FE4405">
      <w:pPr>
        <w:rPr>
          <w:rFonts w:ascii="Arial" w:hAnsi="Arial" w:cs="Arial"/>
          <w:spacing w:val="-44"/>
          <w:sz w:val="24"/>
          <w:szCs w:val="24"/>
        </w:rPr>
      </w:pPr>
    </w:p>
    <w:p w14:paraId="6CCCCD04" w14:textId="0E88A1A3" w:rsidR="00926B3C" w:rsidRDefault="00926B3C" w:rsidP="00FE4405">
      <w:pPr>
        <w:rPr>
          <w:rFonts w:ascii="Arial" w:hAnsi="Arial" w:cs="Arial"/>
          <w:spacing w:val="-44"/>
          <w:sz w:val="24"/>
          <w:szCs w:val="24"/>
        </w:rPr>
      </w:pPr>
      <w:r>
        <w:rPr>
          <w:rFonts w:ascii="Verdana" w:hAnsi="Verdana"/>
          <w:noProof/>
          <w:sz w:val="20"/>
        </w:rPr>
        <w:drawing>
          <wp:anchor distT="0" distB="0" distL="114300" distR="114300" simplePos="0" relativeHeight="251658264" behindDoc="1" locked="0" layoutInCell="1" allowOverlap="1" wp14:anchorId="351E66DA" wp14:editId="6661AEE1">
            <wp:simplePos x="0" y="0"/>
            <wp:positionH relativeFrom="page">
              <wp:align>right</wp:align>
            </wp:positionH>
            <wp:positionV relativeFrom="paragraph">
              <wp:posOffset>382270</wp:posOffset>
            </wp:positionV>
            <wp:extent cx="7279005" cy="1268095"/>
            <wp:effectExtent l="0" t="0" r="0" b="8255"/>
            <wp:wrapNone/>
            <wp:docPr id="1554676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p>
    <w:p w14:paraId="04C4E1DF" w14:textId="17B3F97C" w:rsidR="00926B3C" w:rsidRDefault="00926B3C" w:rsidP="00FE4405">
      <w:pPr>
        <w:rPr>
          <w:rFonts w:ascii="Arial" w:hAnsi="Arial" w:cs="Arial"/>
          <w:spacing w:val="-44"/>
          <w:sz w:val="24"/>
          <w:szCs w:val="24"/>
        </w:rPr>
      </w:pPr>
    </w:p>
    <w:p w14:paraId="6F51ADE7" w14:textId="0F87473B" w:rsidR="00FE4405" w:rsidRDefault="00FE4405" w:rsidP="002E4002">
      <w:pPr>
        <w:pStyle w:val="BodyText"/>
        <w:spacing w:before="1" w:line="276" w:lineRule="auto"/>
        <w:ind w:right="804"/>
        <w:rPr>
          <w:rFonts w:ascii="Arial" w:hAnsi="Arial" w:cs="Arial"/>
          <w:spacing w:val="-44"/>
          <w:sz w:val="24"/>
          <w:szCs w:val="24"/>
        </w:rPr>
      </w:pPr>
    </w:p>
    <w:p w14:paraId="29BD46A6" w14:textId="1C9362FA" w:rsidR="00AC1477" w:rsidRPr="00F55F5D" w:rsidRDefault="00FF7BAF" w:rsidP="00AC1477">
      <w:pPr>
        <w:jc w:val="both"/>
        <w:rPr>
          <w:sz w:val="40"/>
          <w:szCs w:val="40"/>
        </w:rPr>
      </w:pPr>
      <w:r>
        <w:rPr>
          <w:noProof/>
          <w:sz w:val="40"/>
          <w:szCs w:val="40"/>
        </w:rPr>
        <w:drawing>
          <wp:anchor distT="0" distB="0" distL="114300" distR="114300" simplePos="0" relativeHeight="251658275" behindDoc="1" locked="0" layoutInCell="1" allowOverlap="1" wp14:anchorId="13D54D31" wp14:editId="71082A7A">
            <wp:simplePos x="0" y="0"/>
            <wp:positionH relativeFrom="page">
              <wp:posOffset>-66675</wp:posOffset>
            </wp:positionH>
            <wp:positionV relativeFrom="paragraph">
              <wp:posOffset>-213360</wp:posOffset>
            </wp:positionV>
            <wp:extent cx="7848600" cy="10817860"/>
            <wp:effectExtent l="0" t="0" r="0" b="2540"/>
            <wp:wrapNone/>
            <wp:docPr id="1640043141"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43141" name="Picture 3" descr="A screenshot of a computer&#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848600" cy="10817860"/>
                    </a:xfrm>
                    <a:prstGeom prst="rect">
                      <a:avLst/>
                    </a:prstGeom>
                    <a:noFill/>
                  </pic:spPr>
                </pic:pic>
              </a:graphicData>
            </a:graphic>
            <wp14:sizeRelH relativeFrom="margin">
              <wp14:pctWidth>0</wp14:pctWidth>
            </wp14:sizeRelH>
            <wp14:sizeRelV relativeFrom="margin">
              <wp14:pctHeight>0</wp14:pctHeight>
            </wp14:sizeRelV>
          </wp:anchor>
        </w:drawing>
      </w:r>
      <w:r>
        <w:rPr>
          <w:noProof/>
          <w:sz w:val="40"/>
          <w:szCs w:val="40"/>
        </w:rPr>
        <w:drawing>
          <wp:anchor distT="0" distB="0" distL="114300" distR="114300" simplePos="0" relativeHeight="251658266" behindDoc="1" locked="0" layoutInCell="1" allowOverlap="1" wp14:anchorId="28884679" wp14:editId="611B930F">
            <wp:simplePos x="0" y="0"/>
            <wp:positionH relativeFrom="page">
              <wp:align>left</wp:align>
            </wp:positionH>
            <wp:positionV relativeFrom="paragraph">
              <wp:posOffset>-918845</wp:posOffset>
            </wp:positionV>
            <wp:extent cx="7743825" cy="11477625"/>
            <wp:effectExtent l="0" t="0" r="9525" b="9525"/>
            <wp:wrapNone/>
            <wp:docPr id="968788717" name="Picture 4" descr="Spoonful of cereal and 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88717" name="Picture 968788717" descr="Spoonful of cereal and berries"/>
                    <pic:cNvPicPr/>
                  </pic:nvPicPr>
                  <pic:blipFill>
                    <a:blip r:embed="rId65">
                      <a:alphaModFix amt="26000"/>
                      <a:extLst>
                        <a:ext uri="{BEBA8EAE-BF5A-486C-A8C5-ECC9F3942E4B}">
                          <a14:imgProps xmlns:a14="http://schemas.microsoft.com/office/drawing/2010/main">
                            <a14:imgLayer r:embed="rId66">
                              <a14:imgEffect>
                                <a14:colorTemperature colorTemp="6878"/>
                              </a14:imgEffect>
                              <a14:imgEffect>
                                <a14:saturation sat="0"/>
                              </a14:imgEffect>
                              <a14:imgEffect>
                                <a14:brightnessContrast bright="6000" contrast="6000"/>
                              </a14:imgEffect>
                            </a14:imgLayer>
                          </a14:imgProps>
                        </a:ext>
                        <a:ext uri="{28A0092B-C50C-407E-A947-70E740481C1C}">
                          <a14:useLocalDpi xmlns:a14="http://schemas.microsoft.com/office/drawing/2010/main" val="0"/>
                        </a:ext>
                      </a:extLst>
                    </a:blip>
                    <a:stretch>
                      <a:fillRect/>
                    </a:stretch>
                  </pic:blipFill>
                  <pic:spPr>
                    <a:xfrm>
                      <a:off x="0" y="0"/>
                      <a:ext cx="7743825" cy="11477625"/>
                    </a:xfrm>
                    <a:prstGeom prst="rect">
                      <a:avLst/>
                    </a:prstGeom>
                  </pic:spPr>
                </pic:pic>
              </a:graphicData>
            </a:graphic>
            <wp14:sizeRelH relativeFrom="margin">
              <wp14:pctWidth>0</wp14:pctWidth>
            </wp14:sizeRelH>
            <wp14:sizeRelV relativeFrom="margin">
              <wp14:pctHeight>0</wp14:pctHeight>
            </wp14:sizeRelV>
          </wp:anchor>
        </w:drawing>
      </w:r>
      <w:r w:rsidR="002D2627">
        <w:rPr>
          <w:noProof/>
        </w:rPr>
        <mc:AlternateContent>
          <mc:Choice Requires="wps">
            <w:drawing>
              <wp:anchor distT="0" distB="0" distL="0" distR="0" simplePos="0" relativeHeight="251658265" behindDoc="1" locked="0" layoutInCell="1" allowOverlap="1" wp14:anchorId="5EE17E9C" wp14:editId="315D20B4">
                <wp:simplePos x="0" y="0"/>
                <wp:positionH relativeFrom="page">
                  <wp:posOffset>0</wp:posOffset>
                </wp:positionH>
                <wp:positionV relativeFrom="page">
                  <wp:posOffset>-66675</wp:posOffset>
                </wp:positionV>
                <wp:extent cx="7639050" cy="11972925"/>
                <wp:effectExtent l="0" t="0" r="0" b="9525"/>
                <wp:wrapNone/>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9050" cy="11972925"/>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7030A0">
                            <a:alpha val="86000"/>
                          </a:srgbClr>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296F4A6B" id="Graphic 290" o:spid="_x0000_s1026" style="position:absolute;margin-left:0;margin-top:-5.25pt;width:601.5pt;height:942.75pt;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" path="m7560005,l,,,10692003r7560005,l7560005,xe" fillcolor="#7030a0" stroked="f">
                <v:fill opacity="56283f"/>
                <v:path arrowok="t"/>
                <w10:wrap anchorx="page" anchory="page"/>
              </v:shape>
            </w:pict>
          </mc:Fallback>
        </mc:AlternateContent>
      </w:r>
    </w:p>
    <w:sectPr w:rsidR="00AC1477" w:rsidRPr="00F55F5D" w:rsidSect="00B36005">
      <w:pgSz w:w="11906" w:h="16838"/>
      <w:pgMar w:top="142" w:right="1440" w:bottom="851"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F936CF" w14:textId="77777777" w:rsidR="00EA18AF" w:rsidRDefault="00EA18AF" w:rsidP="00A238D6">
      <w:pPr>
        <w:spacing w:after="0" w:line="240" w:lineRule="auto"/>
      </w:pPr>
      <w:r>
        <w:separator/>
      </w:r>
    </w:p>
  </w:endnote>
  <w:endnote w:type="continuationSeparator" w:id="0">
    <w:p w14:paraId="2556FDAB" w14:textId="77777777" w:rsidR="00EA18AF" w:rsidRDefault="00EA18AF" w:rsidP="00A238D6">
      <w:pPr>
        <w:spacing w:after="0" w:line="240" w:lineRule="auto"/>
      </w:pPr>
      <w:r>
        <w:continuationSeparator/>
      </w:r>
    </w:p>
  </w:endnote>
  <w:endnote w:type="continuationNotice" w:id="1">
    <w:p w14:paraId="79F55785" w14:textId="77777777" w:rsidR="00EA18AF" w:rsidRDefault="00EA18A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rofile-MediumItalic">
    <w:altName w:val="Calibri"/>
    <w:panose1 w:val="02000606050000090004"/>
    <w:charset w:val="00"/>
    <w:family w:val="auto"/>
    <w:pitch w:val="variable"/>
    <w:sig w:usb0="80000027"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58748B9" w14:textId="77777777" w:rsidR="00EA18AF" w:rsidRDefault="00EA18AF" w:rsidP="00A238D6">
      <w:pPr>
        <w:spacing w:after="0" w:line="240" w:lineRule="auto"/>
      </w:pPr>
      <w:r>
        <w:separator/>
      </w:r>
    </w:p>
  </w:footnote>
  <w:footnote w:type="continuationSeparator" w:id="0">
    <w:p w14:paraId="782F6FE4" w14:textId="77777777" w:rsidR="00EA18AF" w:rsidRDefault="00EA18AF" w:rsidP="00A238D6">
      <w:pPr>
        <w:spacing w:after="0" w:line="240" w:lineRule="auto"/>
      </w:pPr>
      <w:r>
        <w:continuationSeparator/>
      </w:r>
    </w:p>
  </w:footnote>
  <w:footnote w:type="continuationNotice" w:id="1">
    <w:p w14:paraId="2C096115" w14:textId="77777777" w:rsidR="00EA18AF" w:rsidRDefault="00EA18A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B0761E"/>
    <w:multiLevelType w:val="hybridMultilevel"/>
    <w:tmpl w:val="69EACF5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6660AF1"/>
    <w:multiLevelType w:val="hybridMultilevel"/>
    <w:tmpl w:val="E5DE38C0"/>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 w15:restartNumberingAfterBreak="0">
    <w:nsid w:val="19062C69"/>
    <w:multiLevelType w:val="hybridMultilevel"/>
    <w:tmpl w:val="F874451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1AF57091"/>
    <w:multiLevelType w:val="hybridMultilevel"/>
    <w:tmpl w:val="77521874"/>
    <w:lvl w:ilvl="0" w:tplc="1809001B">
      <w:start w:val="1"/>
      <w:numFmt w:val="lowerRoman"/>
      <w:lvlText w:val="%1."/>
      <w:lvlJc w:val="righ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1E706678"/>
    <w:multiLevelType w:val="hybridMultilevel"/>
    <w:tmpl w:val="0B8087DA"/>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15:restartNumberingAfterBreak="0">
    <w:nsid w:val="339E778C"/>
    <w:multiLevelType w:val="hybridMultilevel"/>
    <w:tmpl w:val="0FD6DB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67F5F01"/>
    <w:multiLevelType w:val="hybridMultilevel"/>
    <w:tmpl w:val="06FE9AEA"/>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7" w15:restartNumberingAfterBreak="0">
    <w:nsid w:val="3E0E4F4D"/>
    <w:multiLevelType w:val="hybridMultilevel"/>
    <w:tmpl w:val="96860658"/>
    <w:lvl w:ilvl="0" w:tplc="08090001">
      <w:start w:val="1"/>
      <w:numFmt w:val="bullet"/>
      <w:lvlText w:val=""/>
      <w:lvlJc w:val="left"/>
      <w:pPr>
        <w:ind w:left="720" w:hanging="360"/>
      </w:pPr>
      <w:rPr>
        <w:rFonts w:ascii="Symbol" w:hAnsi="Symbol" w:hint="default"/>
        <w:color w:val="44546A"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FC81BBB"/>
    <w:multiLevelType w:val="hybridMultilevel"/>
    <w:tmpl w:val="F5041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1115BEA"/>
    <w:multiLevelType w:val="hybridMultilevel"/>
    <w:tmpl w:val="F742537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425B5E84"/>
    <w:multiLevelType w:val="hybridMultilevel"/>
    <w:tmpl w:val="0B8087D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453707A9"/>
    <w:multiLevelType w:val="hybridMultilevel"/>
    <w:tmpl w:val="CD42DF34"/>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2" w15:restartNumberingAfterBreak="0">
    <w:nsid w:val="4BCA4A7C"/>
    <w:multiLevelType w:val="hybridMultilevel"/>
    <w:tmpl w:val="5268B626"/>
    <w:lvl w:ilvl="0" w:tplc="FFFFFFFF">
      <w:start w:val="1"/>
      <w:numFmt w:val="decimal"/>
      <w:lvlText w:val="%1."/>
      <w:lvlJc w:val="left"/>
      <w:pPr>
        <w:tabs>
          <w:tab w:val="num" w:pos="360"/>
        </w:tabs>
        <w:ind w:left="360" w:hanging="360"/>
      </w:p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3" w15:restartNumberingAfterBreak="0">
    <w:nsid w:val="53E77C75"/>
    <w:multiLevelType w:val="hybridMultilevel"/>
    <w:tmpl w:val="AF32BD08"/>
    <w:lvl w:ilvl="0" w:tplc="690C5784">
      <w:start w:val="1"/>
      <w:numFmt w:val="bullet"/>
      <w:lvlText w:val=""/>
      <w:lvlJc w:val="left"/>
      <w:pPr>
        <w:ind w:left="720" w:hanging="360"/>
      </w:pPr>
      <w:rPr>
        <w:rFonts w:ascii="Symbol" w:hAnsi="Symbol" w:hint="default"/>
        <w:color w:val="44546A" w:themeColor="text2"/>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55706145"/>
    <w:multiLevelType w:val="hybridMultilevel"/>
    <w:tmpl w:val="C6263DE2"/>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 w15:restartNumberingAfterBreak="0">
    <w:nsid w:val="56566704"/>
    <w:multiLevelType w:val="hybridMultilevel"/>
    <w:tmpl w:val="96F4B1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5A663683"/>
    <w:multiLevelType w:val="hybridMultilevel"/>
    <w:tmpl w:val="796E0190"/>
    <w:lvl w:ilvl="0" w:tplc="18090001">
      <w:start w:val="1"/>
      <w:numFmt w:val="bullet"/>
      <w:lvlText w:val=""/>
      <w:lvlJc w:val="left"/>
      <w:pPr>
        <w:tabs>
          <w:tab w:val="num" w:pos="360"/>
        </w:tabs>
        <w:ind w:left="360" w:hanging="360"/>
      </w:pPr>
      <w:rPr>
        <w:rFonts w:ascii="Symbol" w:hAnsi="Symbol"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7" w15:restartNumberingAfterBreak="0">
    <w:nsid w:val="62E6515D"/>
    <w:multiLevelType w:val="hybridMultilevel"/>
    <w:tmpl w:val="58DC8658"/>
    <w:lvl w:ilvl="0" w:tplc="690C5784">
      <w:start w:val="1"/>
      <w:numFmt w:val="bullet"/>
      <w:lvlText w:val=""/>
      <w:lvlJc w:val="left"/>
      <w:pPr>
        <w:ind w:left="720" w:hanging="360"/>
      </w:pPr>
      <w:rPr>
        <w:rFonts w:ascii="Symbol" w:hAnsi="Symbol" w:hint="default"/>
        <w:color w:val="44546A"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3254EBE"/>
    <w:multiLevelType w:val="hybridMultilevel"/>
    <w:tmpl w:val="F0B4D9A6"/>
    <w:lvl w:ilvl="0" w:tplc="FA68FCFC">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9" w15:restartNumberingAfterBreak="0">
    <w:nsid w:val="63AA3230"/>
    <w:multiLevelType w:val="hybridMultilevel"/>
    <w:tmpl w:val="533E00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653143C4"/>
    <w:multiLevelType w:val="hybridMultilevel"/>
    <w:tmpl w:val="56AEDA6C"/>
    <w:lvl w:ilvl="0" w:tplc="DFC29038">
      <w:start w:val="1"/>
      <w:numFmt w:val="upperRoman"/>
      <w:lvlText w:val="%1."/>
      <w:lvlJc w:val="left"/>
      <w:pPr>
        <w:ind w:left="754" w:hanging="72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21" w15:restartNumberingAfterBreak="0">
    <w:nsid w:val="6CB11E9F"/>
    <w:multiLevelType w:val="hybridMultilevel"/>
    <w:tmpl w:val="FE0496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6D412A3C"/>
    <w:multiLevelType w:val="hybridMultilevel"/>
    <w:tmpl w:val="128267B8"/>
    <w:lvl w:ilvl="0" w:tplc="04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3" w15:restartNumberingAfterBreak="0">
    <w:nsid w:val="6DA477E9"/>
    <w:multiLevelType w:val="hybridMultilevel"/>
    <w:tmpl w:val="F618B7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716B772C"/>
    <w:multiLevelType w:val="hybridMultilevel"/>
    <w:tmpl w:val="64604CA6"/>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5" w15:restartNumberingAfterBreak="0">
    <w:nsid w:val="79823092"/>
    <w:multiLevelType w:val="hybridMultilevel"/>
    <w:tmpl w:val="3B2A4EA2"/>
    <w:lvl w:ilvl="0" w:tplc="1809000F">
      <w:start w:val="1"/>
      <w:numFmt w:val="decimal"/>
      <w:lvlText w:val="%1."/>
      <w:lvlJc w:val="left"/>
      <w:pPr>
        <w:ind w:left="360" w:hanging="360"/>
      </w:p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26" w15:restartNumberingAfterBreak="0">
    <w:nsid w:val="7BF81980"/>
    <w:multiLevelType w:val="hybridMultilevel"/>
    <w:tmpl w:val="66A8DC84"/>
    <w:lvl w:ilvl="0" w:tplc="690C5784">
      <w:start w:val="1"/>
      <w:numFmt w:val="bullet"/>
      <w:lvlText w:val=""/>
      <w:lvlJc w:val="left"/>
      <w:pPr>
        <w:ind w:left="1140" w:hanging="360"/>
      </w:pPr>
      <w:rPr>
        <w:rFonts w:ascii="Symbol" w:hAnsi="Symbol" w:hint="default"/>
        <w:color w:val="44546A" w:themeColor="text2"/>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27" w15:restartNumberingAfterBreak="0">
    <w:nsid w:val="7D237713"/>
    <w:multiLevelType w:val="hybridMultilevel"/>
    <w:tmpl w:val="450A0D1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7F36163E"/>
    <w:multiLevelType w:val="hybridMultilevel"/>
    <w:tmpl w:val="74CE667C"/>
    <w:lvl w:ilvl="0" w:tplc="1809000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num w:numId="1" w16cid:durableId="1220822746">
    <w:abstractNumId w:val="22"/>
  </w:num>
  <w:num w:numId="2" w16cid:durableId="450904900">
    <w:abstractNumId w:val="27"/>
  </w:num>
  <w:num w:numId="3" w16cid:durableId="976762366">
    <w:abstractNumId w:val="13"/>
  </w:num>
  <w:num w:numId="4" w16cid:durableId="1764371454">
    <w:abstractNumId w:val="19"/>
  </w:num>
  <w:num w:numId="5" w16cid:durableId="836268988">
    <w:abstractNumId w:val="1"/>
  </w:num>
  <w:num w:numId="6" w16cid:durableId="1146513534">
    <w:abstractNumId w:val="24"/>
  </w:num>
  <w:num w:numId="7" w16cid:durableId="2049986452">
    <w:abstractNumId w:val="23"/>
  </w:num>
  <w:num w:numId="8" w16cid:durableId="1676691588">
    <w:abstractNumId w:val="8"/>
  </w:num>
  <w:num w:numId="9" w16cid:durableId="43063964">
    <w:abstractNumId w:val="26"/>
  </w:num>
  <w:num w:numId="10" w16cid:durableId="1522863884">
    <w:abstractNumId w:val="17"/>
  </w:num>
  <w:num w:numId="11" w16cid:durableId="1911114865">
    <w:abstractNumId w:val="7"/>
  </w:num>
  <w:num w:numId="12" w16cid:durableId="534654758">
    <w:abstractNumId w:val="20"/>
  </w:num>
  <w:num w:numId="13" w16cid:durableId="1727333637">
    <w:abstractNumId w:val="5"/>
  </w:num>
  <w:num w:numId="14" w16cid:durableId="2130201598">
    <w:abstractNumId w:val="0"/>
  </w:num>
  <w:num w:numId="15" w16cid:durableId="979771583">
    <w:abstractNumId w:val="21"/>
  </w:num>
  <w:num w:numId="16" w16cid:durableId="1248925412">
    <w:abstractNumId w:val="12"/>
  </w:num>
  <w:num w:numId="17" w16cid:durableId="1713001063">
    <w:abstractNumId w:val="15"/>
  </w:num>
  <w:num w:numId="18" w16cid:durableId="658194880">
    <w:abstractNumId w:val="3"/>
  </w:num>
  <w:num w:numId="19" w16cid:durableId="1435369484">
    <w:abstractNumId w:val="18"/>
  </w:num>
  <w:num w:numId="20" w16cid:durableId="1356007042">
    <w:abstractNumId w:val="11"/>
  </w:num>
  <w:num w:numId="21" w16cid:durableId="1606575537">
    <w:abstractNumId w:val="6"/>
  </w:num>
  <w:num w:numId="22" w16cid:durableId="35739834">
    <w:abstractNumId w:val="2"/>
  </w:num>
  <w:num w:numId="23" w16cid:durableId="720253545">
    <w:abstractNumId w:val="28"/>
  </w:num>
  <w:num w:numId="24" w16cid:durableId="109445352">
    <w:abstractNumId w:val="25"/>
  </w:num>
  <w:num w:numId="25" w16cid:durableId="667027511">
    <w:abstractNumId w:val="14"/>
  </w:num>
  <w:num w:numId="26" w16cid:durableId="1763840695">
    <w:abstractNumId w:val="4"/>
  </w:num>
  <w:num w:numId="27" w16cid:durableId="678505838">
    <w:abstractNumId w:val="10"/>
  </w:num>
  <w:num w:numId="28" w16cid:durableId="264046273">
    <w:abstractNumId w:val="16"/>
  </w:num>
  <w:num w:numId="29" w16cid:durableId="40730744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5F5D"/>
    <w:rsid w:val="00013574"/>
    <w:rsid w:val="00013E20"/>
    <w:rsid w:val="00024BB6"/>
    <w:rsid w:val="00043716"/>
    <w:rsid w:val="000507C9"/>
    <w:rsid w:val="00065825"/>
    <w:rsid w:val="00075144"/>
    <w:rsid w:val="00075B9C"/>
    <w:rsid w:val="00077C3E"/>
    <w:rsid w:val="000B47A9"/>
    <w:rsid w:val="000B6D0F"/>
    <w:rsid w:val="000E5944"/>
    <w:rsid w:val="000F0AB0"/>
    <w:rsid w:val="000F3270"/>
    <w:rsid w:val="00102802"/>
    <w:rsid w:val="001058CD"/>
    <w:rsid w:val="00114FCF"/>
    <w:rsid w:val="00120AED"/>
    <w:rsid w:val="00123142"/>
    <w:rsid w:val="00187C2A"/>
    <w:rsid w:val="001952C4"/>
    <w:rsid w:val="001A31F4"/>
    <w:rsid w:val="001B4FA3"/>
    <w:rsid w:val="001C353F"/>
    <w:rsid w:val="001C4528"/>
    <w:rsid w:val="001C7213"/>
    <w:rsid w:val="001D2232"/>
    <w:rsid w:val="001D66C2"/>
    <w:rsid w:val="001F0842"/>
    <w:rsid w:val="001F300F"/>
    <w:rsid w:val="00212EFD"/>
    <w:rsid w:val="00222A7C"/>
    <w:rsid w:val="0022676F"/>
    <w:rsid w:val="002419B7"/>
    <w:rsid w:val="00262D94"/>
    <w:rsid w:val="00266409"/>
    <w:rsid w:val="00266DD1"/>
    <w:rsid w:val="0027244F"/>
    <w:rsid w:val="002777E8"/>
    <w:rsid w:val="002A2681"/>
    <w:rsid w:val="002B0AF5"/>
    <w:rsid w:val="002B4158"/>
    <w:rsid w:val="002C12A8"/>
    <w:rsid w:val="002C430B"/>
    <w:rsid w:val="002D2627"/>
    <w:rsid w:val="002D6150"/>
    <w:rsid w:val="002E4002"/>
    <w:rsid w:val="00301ABA"/>
    <w:rsid w:val="00304FA7"/>
    <w:rsid w:val="00333B4F"/>
    <w:rsid w:val="00335E01"/>
    <w:rsid w:val="003535BC"/>
    <w:rsid w:val="00364544"/>
    <w:rsid w:val="00373B73"/>
    <w:rsid w:val="00374B78"/>
    <w:rsid w:val="00392F3C"/>
    <w:rsid w:val="003A0614"/>
    <w:rsid w:val="003C6BE4"/>
    <w:rsid w:val="003E73F5"/>
    <w:rsid w:val="003F332A"/>
    <w:rsid w:val="003F3DE2"/>
    <w:rsid w:val="003F6A2F"/>
    <w:rsid w:val="00416D65"/>
    <w:rsid w:val="00434228"/>
    <w:rsid w:val="00441DBB"/>
    <w:rsid w:val="00446540"/>
    <w:rsid w:val="00454BCC"/>
    <w:rsid w:val="004761B4"/>
    <w:rsid w:val="00480BD0"/>
    <w:rsid w:val="00496E54"/>
    <w:rsid w:val="004A5456"/>
    <w:rsid w:val="004A587A"/>
    <w:rsid w:val="004B5531"/>
    <w:rsid w:val="004C6F6F"/>
    <w:rsid w:val="004D292E"/>
    <w:rsid w:val="004D414D"/>
    <w:rsid w:val="004D4C9A"/>
    <w:rsid w:val="004D7CF4"/>
    <w:rsid w:val="004E7578"/>
    <w:rsid w:val="004E7D4A"/>
    <w:rsid w:val="004F0F1B"/>
    <w:rsid w:val="004F76A3"/>
    <w:rsid w:val="00504AA1"/>
    <w:rsid w:val="0051004B"/>
    <w:rsid w:val="005147E5"/>
    <w:rsid w:val="0051625B"/>
    <w:rsid w:val="005179E5"/>
    <w:rsid w:val="005350E7"/>
    <w:rsid w:val="00543A23"/>
    <w:rsid w:val="00545A98"/>
    <w:rsid w:val="0055274E"/>
    <w:rsid w:val="00552B00"/>
    <w:rsid w:val="00557E59"/>
    <w:rsid w:val="00560778"/>
    <w:rsid w:val="005615B6"/>
    <w:rsid w:val="00563DCB"/>
    <w:rsid w:val="0056456B"/>
    <w:rsid w:val="005737A4"/>
    <w:rsid w:val="005955A1"/>
    <w:rsid w:val="005C1F4E"/>
    <w:rsid w:val="005C2369"/>
    <w:rsid w:val="005F1752"/>
    <w:rsid w:val="0060416B"/>
    <w:rsid w:val="00606194"/>
    <w:rsid w:val="006076AF"/>
    <w:rsid w:val="00614A24"/>
    <w:rsid w:val="006158DD"/>
    <w:rsid w:val="006227DF"/>
    <w:rsid w:val="00626F13"/>
    <w:rsid w:val="0063049D"/>
    <w:rsid w:val="00656B96"/>
    <w:rsid w:val="006659A4"/>
    <w:rsid w:val="0068318A"/>
    <w:rsid w:val="006C6488"/>
    <w:rsid w:val="006D0CFC"/>
    <w:rsid w:val="00716E3A"/>
    <w:rsid w:val="007241AD"/>
    <w:rsid w:val="00735770"/>
    <w:rsid w:val="007502D4"/>
    <w:rsid w:val="00756BD5"/>
    <w:rsid w:val="007862A4"/>
    <w:rsid w:val="007A5995"/>
    <w:rsid w:val="007B6F9F"/>
    <w:rsid w:val="007D5083"/>
    <w:rsid w:val="007D7434"/>
    <w:rsid w:val="008109B4"/>
    <w:rsid w:val="00815504"/>
    <w:rsid w:val="00820528"/>
    <w:rsid w:val="00821F3A"/>
    <w:rsid w:val="00822D0B"/>
    <w:rsid w:val="00823146"/>
    <w:rsid w:val="00830A42"/>
    <w:rsid w:val="00832A59"/>
    <w:rsid w:val="00836E86"/>
    <w:rsid w:val="008408CF"/>
    <w:rsid w:val="00842A54"/>
    <w:rsid w:val="00852928"/>
    <w:rsid w:val="00855F49"/>
    <w:rsid w:val="00864E97"/>
    <w:rsid w:val="0087437E"/>
    <w:rsid w:val="008807FF"/>
    <w:rsid w:val="00891E76"/>
    <w:rsid w:val="0089522E"/>
    <w:rsid w:val="008A1678"/>
    <w:rsid w:val="008A40CE"/>
    <w:rsid w:val="008B117B"/>
    <w:rsid w:val="008B5ECA"/>
    <w:rsid w:val="008B6541"/>
    <w:rsid w:val="008C3352"/>
    <w:rsid w:val="008D36CD"/>
    <w:rsid w:val="008E12C1"/>
    <w:rsid w:val="008E336A"/>
    <w:rsid w:val="00926B3C"/>
    <w:rsid w:val="00933BE2"/>
    <w:rsid w:val="00935D26"/>
    <w:rsid w:val="009412E1"/>
    <w:rsid w:val="00943A47"/>
    <w:rsid w:val="00943AF4"/>
    <w:rsid w:val="00951008"/>
    <w:rsid w:val="009608BC"/>
    <w:rsid w:val="00961D06"/>
    <w:rsid w:val="009643AB"/>
    <w:rsid w:val="00973188"/>
    <w:rsid w:val="00976227"/>
    <w:rsid w:val="00977751"/>
    <w:rsid w:val="009A3F64"/>
    <w:rsid w:val="009B41DF"/>
    <w:rsid w:val="009D6335"/>
    <w:rsid w:val="009E47E1"/>
    <w:rsid w:val="00A04670"/>
    <w:rsid w:val="00A23147"/>
    <w:rsid w:val="00A238D6"/>
    <w:rsid w:val="00A24191"/>
    <w:rsid w:val="00A377DE"/>
    <w:rsid w:val="00A415EB"/>
    <w:rsid w:val="00A5005E"/>
    <w:rsid w:val="00A64F61"/>
    <w:rsid w:val="00A81436"/>
    <w:rsid w:val="00A830AB"/>
    <w:rsid w:val="00A87FB0"/>
    <w:rsid w:val="00AB57A6"/>
    <w:rsid w:val="00AB65E8"/>
    <w:rsid w:val="00AB6774"/>
    <w:rsid w:val="00AC06FB"/>
    <w:rsid w:val="00AC1477"/>
    <w:rsid w:val="00AD2A58"/>
    <w:rsid w:val="00AD42AD"/>
    <w:rsid w:val="00AE427F"/>
    <w:rsid w:val="00AF2048"/>
    <w:rsid w:val="00B22700"/>
    <w:rsid w:val="00B3258D"/>
    <w:rsid w:val="00B33C5A"/>
    <w:rsid w:val="00B36005"/>
    <w:rsid w:val="00B4547F"/>
    <w:rsid w:val="00B60E1A"/>
    <w:rsid w:val="00B64754"/>
    <w:rsid w:val="00B7507C"/>
    <w:rsid w:val="00B84DF7"/>
    <w:rsid w:val="00B86562"/>
    <w:rsid w:val="00B86FDA"/>
    <w:rsid w:val="00BC5D9A"/>
    <w:rsid w:val="00BD2C73"/>
    <w:rsid w:val="00BD3CE9"/>
    <w:rsid w:val="00BE4F09"/>
    <w:rsid w:val="00BE615D"/>
    <w:rsid w:val="00BF047A"/>
    <w:rsid w:val="00C250CD"/>
    <w:rsid w:val="00C2644C"/>
    <w:rsid w:val="00C40491"/>
    <w:rsid w:val="00C469EF"/>
    <w:rsid w:val="00C46E2C"/>
    <w:rsid w:val="00C50887"/>
    <w:rsid w:val="00C53A03"/>
    <w:rsid w:val="00C57237"/>
    <w:rsid w:val="00C61899"/>
    <w:rsid w:val="00C63264"/>
    <w:rsid w:val="00C84DD4"/>
    <w:rsid w:val="00C85A4F"/>
    <w:rsid w:val="00C92FEE"/>
    <w:rsid w:val="00C96E6E"/>
    <w:rsid w:val="00CA0A92"/>
    <w:rsid w:val="00CC2641"/>
    <w:rsid w:val="00CD1164"/>
    <w:rsid w:val="00CD32FF"/>
    <w:rsid w:val="00CE16EE"/>
    <w:rsid w:val="00CE4EF3"/>
    <w:rsid w:val="00CF6D12"/>
    <w:rsid w:val="00D039A7"/>
    <w:rsid w:val="00D16849"/>
    <w:rsid w:val="00D27B03"/>
    <w:rsid w:val="00D57C99"/>
    <w:rsid w:val="00D605F5"/>
    <w:rsid w:val="00D733BE"/>
    <w:rsid w:val="00D74D79"/>
    <w:rsid w:val="00D77153"/>
    <w:rsid w:val="00D84451"/>
    <w:rsid w:val="00DA2ACE"/>
    <w:rsid w:val="00DB3B97"/>
    <w:rsid w:val="00DD05CD"/>
    <w:rsid w:val="00DD694B"/>
    <w:rsid w:val="00DE4513"/>
    <w:rsid w:val="00E037FE"/>
    <w:rsid w:val="00E03F39"/>
    <w:rsid w:val="00E12554"/>
    <w:rsid w:val="00E129D2"/>
    <w:rsid w:val="00E15174"/>
    <w:rsid w:val="00E402C6"/>
    <w:rsid w:val="00E40CF0"/>
    <w:rsid w:val="00E43E3A"/>
    <w:rsid w:val="00E47663"/>
    <w:rsid w:val="00E52782"/>
    <w:rsid w:val="00E571B2"/>
    <w:rsid w:val="00E62015"/>
    <w:rsid w:val="00E648F9"/>
    <w:rsid w:val="00E67376"/>
    <w:rsid w:val="00E91399"/>
    <w:rsid w:val="00E96416"/>
    <w:rsid w:val="00EA103B"/>
    <w:rsid w:val="00EA18AF"/>
    <w:rsid w:val="00EA5C60"/>
    <w:rsid w:val="00EB05D9"/>
    <w:rsid w:val="00EB71D2"/>
    <w:rsid w:val="00EB7E46"/>
    <w:rsid w:val="00EC26D7"/>
    <w:rsid w:val="00EC41E5"/>
    <w:rsid w:val="00ED04A4"/>
    <w:rsid w:val="00ED3901"/>
    <w:rsid w:val="00F10384"/>
    <w:rsid w:val="00F11ECB"/>
    <w:rsid w:val="00F17B5D"/>
    <w:rsid w:val="00F339BA"/>
    <w:rsid w:val="00F34DE1"/>
    <w:rsid w:val="00F55F5D"/>
    <w:rsid w:val="00F6543E"/>
    <w:rsid w:val="00F83487"/>
    <w:rsid w:val="00F926DB"/>
    <w:rsid w:val="00FB72E8"/>
    <w:rsid w:val="00FC5CE0"/>
    <w:rsid w:val="00FE4405"/>
    <w:rsid w:val="00FF4282"/>
    <w:rsid w:val="00FF7BAF"/>
    <w:rsid w:val="01C166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9F5588"/>
  <w15:chartTrackingRefBased/>
  <w15:docId w15:val="{D69CDC99-8EEB-429C-BE27-F76E96CC63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06FB"/>
  </w:style>
  <w:style w:type="paragraph" w:styleId="Heading1">
    <w:name w:val="heading 1"/>
    <w:basedOn w:val="Normal"/>
    <w:next w:val="Normal"/>
    <w:link w:val="Heading1Char"/>
    <w:qFormat/>
    <w:rsid w:val="00AC1477"/>
    <w:pPr>
      <w:keepNext/>
      <w:spacing w:after="0" w:line="240" w:lineRule="auto"/>
      <w:outlineLvl w:val="0"/>
    </w:pPr>
    <w:rPr>
      <w:rFonts w:ascii="Times New Roman" w:eastAsia="Times New Roman" w:hAnsi="Times New Roman" w:cs="Times New Roman"/>
      <w:b/>
      <w:kern w:val="0"/>
      <w:sz w:val="24"/>
      <w:szCs w:val="20"/>
      <w:u w:val="single"/>
      <w14:ligatures w14:val="none"/>
    </w:rPr>
  </w:style>
  <w:style w:type="paragraph" w:styleId="Heading2">
    <w:name w:val="heading 2"/>
    <w:basedOn w:val="Normal"/>
    <w:next w:val="Normal"/>
    <w:link w:val="Heading2Char"/>
    <w:uiPriority w:val="9"/>
    <w:semiHidden/>
    <w:unhideWhenUsed/>
    <w:qFormat/>
    <w:rsid w:val="00BE615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E615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238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38D6"/>
  </w:style>
  <w:style w:type="paragraph" w:styleId="Footer">
    <w:name w:val="footer"/>
    <w:basedOn w:val="Normal"/>
    <w:link w:val="FooterChar"/>
    <w:unhideWhenUsed/>
    <w:rsid w:val="00A238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38D6"/>
  </w:style>
  <w:style w:type="character" w:customStyle="1" w:styleId="Heading1Char">
    <w:name w:val="Heading 1 Char"/>
    <w:basedOn w:val="DefaultParagraphFont"/>
    <w:link w:val="Heading1"/>
    <w:rsid w:val="00AC1477"/>
    <w:rPr>
      <w:rFonts w:ascii="Times New Roman" w:eastAsia="Times New Roman" w:hAnsi="Times New Roman" w:cs="Times New Roman"/>
      <w:b/>
      <w:kern w:val="0"/>
      <w:sz w:val="24"/>
      <w:szCs w:val="20"/>
      <w:u w:val="single"/>
      <w14:ligatures w14:val="none"/>
    </w:rPr>
  </w:style>
  <w:style w:type="paragraph" w:styleId="ListParagraph">
    <w:name w:val="List Paragraph"/>
    <w:basedOn w:val="Normal"/>
    <w:link w:val="ListParagraphChar"/>
    <w:uiPriority w:val="34"/>
    <w:qFormat/>
    <w:rsid w:val="00AC1477"/>
    <w:pPr>
      <w:spacing w:after="0" w:line="240" w:lineRule="auto"/>
      <w:ind w:left="720"/>
    </w:pPr>
    <w:rPr>
      <w:rFonts w:ascii="Times New Roman" w:eastAsia="Times New Roman" w:hAnsi="Times New Roman" w:cs="Times New Roman"/>
      <w:kern w:val="0"/>
      <w:sz w:val="24"/>
      <w:szCs w:val="20"/>
      <w:lang w:val="en-US"/>
      <w14:ligatures w14:val="none"/>
    </w:rPr>
  </w:style>
  <w:style w:type="character" w:customStyle="1" w:styleId="ListParagraphChar">
    <w:name w:val="List Paragraph Char"/>
    <w:link w:val="ListParagraph"/>
    <w:uiPriority w:val="34"/>
    <w:rsid w:val="00AC1477"/>
    <w:rPr>
      <w:rFonts w:ascii="Times New Roman" w:eastAsia="Times New Roman" w:hAnsi="Times New Roman" w:cs="Times New Roman"/>
      <w:kern w:val="0"/>
      <w:sz w:val="24"/>
      <w:szCs w:val="20"/>
      <w:lang w:val="en-US"/>
      <w14:ligatures w14:val="none"/>
    </w:rPr>
  </w:style>
  <w:style w:type="character" w:customStyle="1" w:styleId="Heading2Char">
    <w:name w:val="Heading 2 Char"/>
    <w:basedOn w:val="DefaultParagraphFont"/>
    <w:link w:val="Heading2"/>
    <w:uiPriority w:val="9"/>
    <w:semiHidden/>
    <w:rsid w:val="00BE615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BE615D"/>
    <w:rPr>
      <w:rFonts w:asciiTheme="majorHAnsi" w:eastAsiaTheme="majorEastAsia" w:hAnsiTheme="majorHAnsi" w:cstheme="majorBidi"/>
      <w:color w:val="1F3763" w:themeColor="accent1" w:themeShade="7F"/>
      <w:sz w:val="24"/>
      <w:szCs w:val="24"/>
    </w:rPr>
  </w:style>
  <w:style w:type="paragraph" w:styleId="Quote">
    <w:name w:val="Quote"/>
    <w:basedOn w:val="Normal"/>
    <w:next w:val="Normal"/>
    <w:link w:val="QuoteChar"/>
    <w:uiPriority w:val="29"/>
    <w:qFormat/>
    <w:rsid w:val="00BE615D"/>
    <w:pPr>
      <w:tabs>
        <w:tab w:val="left" w:pos="7230"/>
      </w:tabs>
      <w:autoSpaceDE w:val="0"/>
      <w:autoSpaceDN w:val="0"/>
      <w:adjustRightInd w:val="0"/>
      <w:spacing w:before="480" w:after="0" w:line="240" w:lineRule="auto"/>
      <w:ind w:left="1701" w:right="1701"/>
    </w:pPr>
    <w:rPr>
      <w:rFonts w:ascii="Profile-MediumItalic" w:eastAsia="Times" w:hAnsi="Profile-MediumItalic" w:cs="Arial"/>
      <w:color w:val="652D86"/>
      <w:kern w:val="0"/>
      <w:sz w:val="32"/>
      <w:szCs w:val="32"/>
      <w:lang w:val="en-IE" w:eastAsia="en-IE"/>
      <w14:ligatures w14:val="none"/>
    </w:rPr>
  </w:style>
  <w:style w:type="character" w:customStyle="1" w:styleId="QuoteChar">
    <w:name w:val="Quote Char"/>
    <w:basedOn w:val="DefaultParagraphFont"/>
    <w:link w:val="Quote"/>
    <w:uiPriority w:val="29"/>
    <w:rsid w:val="00BE615D"/>
    <w:rPr>
      <w:rFonts w:ascii="Profile-MediumItalic" w:eastAsia="Times" w:hAnsi="Profile-MediumItalic" w:cs="Arial"/>
      <w:color w:val="652D86"/>
      <w:kern w:val="0"/>
      <w:sz w:val="32"/>
      <w:szCs w:val="32"/>
      <w:lang w:val="en-IE" w:eastAsia="en-IE"/>
      <w14:ligatures w14:val="none"/>
    </w:rPr>
  </w:style>
  <w:style w:type="character" w:customStyle="1" w:styleId="BalloonTextChar">
    <w:name w:val="Balloon Text Char"/>
    <w:link w:val="BalloonText"/>
    <w:rsid w:val="00416D65"/>
    <w:rPr>
      <w:rFonts w:ascii="Segoe UI" w:hAnsi="Segoe UI" w:cs="Segoe UI"/>
      <w:sz w:val="18"/>
      <w:szCs w:val="18"/>
      <w:lang w:val="en-US" w:eastAsia="en-US"/>
    </w:rPr>
  </w:style>
  <w:style w:type="paragraph" w:styleId="BalloonText">
    <w:name w:val="Balloon Text"/>
    <w:basedOn w:val="Normal"/>
    <w:link w:val="BalloonTextChar"/>
    <w:semiHidden/>
    <w:unhideWhenUsed/>
    <w:rsid w:val="00416D65"/>
    <w:pPr>
      <w:spacing w:after="0" w:line="240" w:lineRule="auto"/>
    </w:pPr>
    <w:rPr>
      <w:rFonts w:ascii="Segoe UI" w:hAnsi="Segoe UI" w:cs="Segoe UI"/>
      <w:sz w:val="18"/>
      <w:szCs w:val="18"/>
      <w:lang w:val="en-US"/>
    </w:rPr>
  </w:style>
  <w:style w:type="character" w:customStyle="1" w:styleId="BalloonTextChar1">
    <w:name w:val="Balloon Text Char1"/>
    <w:basedOn w:val="DefaultParagraphFont"/>
    <w:uiPriority w:val="99"/>
    <w:semiHidden/>
    <w:rsid w:val="00416D65"/>
    <w:rPr>
      <w:rFonts w:ascii="Segoe UI" w:hAnsi="Segoe UI" w:cs="Segoe UI"/>
      <w:sz w:val="18"/>
      <w:szCs w:val="18"/>
    </w:rPr>
  </w:style>
  <w:style w:type="character" w:styleId="Hyperlink">
    <w:name w:val="Hyperlink"/>
    <w:basedOn w:val="DefaultParagraphFont"/>
    <w:uiPriority w:val="99"/>
    <w:unhideWhenUsed/>
    <w:rsid w:val="00AC06FB"/>
    <w:rPr>
      <w:color w:val="0563C1" w:themeColor="hyperlink"/>
      <w:u w:val="single"/>
    </w:rPr>
  </w:style>
  <w:style w:type="character" w:styleId="UnresolvedMention">
    <w:name w:val="Unresolved Mention"/>
    <w:basedOn w:val="DefaultParagraphFont"/>
    <w:uiPriority w:val="99"/>
    <w:semiHidden/>
    <w:unhideWhenUsed/>
    <w:rsid w:val="00AC06FB"/>
    <w:rPr>
      <w:color w:val="605E5C"/>
      <w:shd w:val="clear" w:color="auto" w:fill="E1DFDD"/>
    </w:rPr>
  </w:style>
  <w:style w:type="paragraph" w:styleId="BodyText">
    <w:name w:val="Body Text"/>
    <w:basedOn w:val="Normal"/>
    <w:link w:val="BodyTextChar"/>
    <w:rsid w:val="0027244F"/>
    <w:pPr>
      <w:spacing w:after="0" w:line="240" w:lineRule="auto"/>
    </w:pPr>
    <w:rPr>
      <w:rFonts w:ascii="Times New Roman" w:eastAsia="Times New Roman" w:hAnsi="Times New Roman" w:cs="Times New Roman"/>
      <w:kern w:val="0"/>
      <w:sz w:val="20"/>
      <w:szCs w:val="20"/>
      <w:lang w:val="en-IE"/>
      <w14:ligatures w14:val="none"/>
    </w:rPr>
  </w:style>
  <w:style w:type="character" w:customStyle="1" w:styleId="BodyTextChar">
    <w:name w:val="Body Text Char"/>
    <w:basedOn w:val="DefaultParagraphFont"/>
    <w:link w:val="BodyText"/>
    <w:rsid w:val="0027244F"/>
    <w:rPr>
      <w:rFonts w:ascii="Times New Roman" w:eastAsia="Times New Roman" w:hAnsi="Times New Roman" w:cs="Times New Roman"/>
      <w:kern w:val="0"/>
      <w:sz w:val="20"/>
      <w:szCs w:val="20"/>
      <w:lang w:val="en-IE"/>
      <w14:ligatures w14:val="none"/>
    </w:rPr>
  </w:style>
  <w:style w:type="paragraph" w:styleId="Revision">
    <w:name w:val="Revision"/>
    <w:hidden/>
    <w:uiPriority w:val="99"/>
    <w:semiHidden/>
    <w:rsid w:val="00E402C6"/>
    <w:pPr>
      <w:spacing w:after="0" w:line="240" w:lineRule="auto"/>
    </w:pPr>
  </w:style>
  <w:style w:type="character" w:styleId="CommentReference">
    <w:name w:val="annotation reference"/>
    <w:basedOn w:val="DefaultParagraphFont"/>
    <w:uiPriority w:val="99"/>
    <w:semiHidden/>
    <w:unhideWhenUsed/>
    <w:rsid w:val="00075B9C"/>
    <w:rPr>
      <w:sz w:val="16"/>
      <w:szCs w:val="16"/>
    </w:rPr>
  </w:style>
  <w:style w:type="paragraph" w:styleId="CommentText">
    <w:name w:val="annotation text"/>
    <w:basedOn w:val="Normal"/>
    <w:link w:val="CommentTextChar"/>
    <w:uiPriority w:val="99"/>
    <w:unhideWhenUsed/>
    <w:rsid w:val="00075B9C"/>
    <w:pPr>
      <w:spacing w:line="240" w:lineRule="auto"/>
    </w:pPr>
    <w:rPr>
      <w:sz w:val="20"/>
      <w:szCs w:val="20"/>
    </w:rPr>
  </w:style>
  <w:style w:type="character" w:customStyle="1" w:styleId="CommentTextChar">
    <w:name w:val="Comment Text Char"/>
    <w:basedOn w:val="DefaultParagraphFont"/>
    <w:link w:val="CommentText"/>
    <w:uiPriority w:val="99"/>
    <w:rsid w:val="00075B9C"/>
    <w:rPr>
      <w:sz w:val="20"/>
      <w:szCs w:val="20"/>
    </w:rPr>
  </w:style>
  <w:style w:type="paragraph" w:styleId="CommentSubject">
    <w:name w:val="annotation subject"/>
    <w:basedOn w:val="CommentText"/>
    <w:next w:val="CommentText"/>
    <w:link w:val="CommentSubjectChar"/>
    <w:uiPriority w:val="99"/>
    <w:semiHidden/>
    <w:unhideWhenUsed/>
    <w:rsid w:val="00075B9C"/>
    <w:rPr>
      <w:b/>
      <w:bCs/>
    </w:rPr>
  </w:style>
  <w:style w:type="character" w:customStyle="1" w:styleId="CommentSubjectChar">
    <w:name w:val="Comment Subject Char"/>
    <w:basedOn w:val="CommentTextChar"/>
    <w:link w:val="CommentSubject"/>
    <w:uiPriority w:val="99"/>
    <w:semiHidden/>
    <w:rsid w:val="00075B9C"/>
    <w:rPr>
      <w:b/>
      <w:bCs/>
      <w:sz w:val="20"/>
      <w:szCs w:val="20"/>
    </w:rPr>
  </w:style>
  <w:style w:type="paragraph" w:styleId="BodyTextIndent3">
    <w:name w:val="Body Text Indent 3"/>
    <w:basedOn w:val="Normal"/>
    <w:link w:val="BodyTextIndent3Char"/>
    <w:uiPriority w:val="99"/>
    <w:semiHidden/>
    <w:unhideWhenUsed/>
    <w:rsid w:val="008D36C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8D36C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3464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7.png"/><Relationship Id="rId34" Type="http://schemas.microsoft.com/office/2007/relationships/hdphoto" Target="media/hdphoto9.wdp"/><Relationship Id="rId42" Type="http://schemas.openxmlformats.org/officeDocument/2006/relationships/image" Target="media/image22.png"/><Relationship Id="rId47" Type="http://schemas.openxmlformats.org/officeDocument/2006/relationships/image" Target="media/image26.png"/><Relationship Id="rId50" Type="http://schemas.microsoft.com/office/2007/relationships/hdphoto" Target="media/hdphoto12.wdp"/><Relationship Id="rId55" Type="http://schemas.openxmlformats.org/officeDocument/2006/relationships/image" Target="media/image31.png"/><Relationship Id="rId63" Type="http://schemas.openxmlformats.org/officeDocument/2006/relationships/image" Target="media/image34.png"/><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07/relationships/hdphoto" Target="media/hdphoto3.wdp"/><Relationship Id="rId29" Type="http://schemas.microsoft.com/office/2007/relationships/hdphoto" Target="media/hdphoto8.wdp"/><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image" Target="media/image14.png"/><Relationship Id="rId37" Type="http://schemas.openxmlformats.org/officeDocument/2006/relationships/image" Target="media/image18.jpeg"/><Relationship Id="rId40" Type="http://schemas.openxmlformats.org/officeDocument/2006/relationships/image" Target="media/image21.png"/><Relationship Id="rId45" Type="http://schemas.openxmlformats.org/officeDocument/2006/relationships/image" Target="media/image24.png"/><Relationship Id="rId53" Type="http://schemas.openxmlformats.org/officeDocument/2006/relationships/image" Target="media/image30.png"/><Relationship Id="rId58" Type="http://schemas.openxmlformats.org/officeDocument/2006/relationships/hyperlink" Target="mailto:recruit@safefood.net" TargetMode="External"/><Relationship Id="rId66" Type="http://schemas.microsoft.com/office/2007/relationships/hdphoto" Target="media/hdphoto15.wdp"/><Relationship Id="rId5" Type="http://schemas.openxmlformats.org/officeDocument/2006/relationships/numbering" Target="numbering.xml"/><Relationship Id="rId61" Type="http://schemas.openxmlformats.org/officeDocument/2006/relationships/hyperlink" Target="mailto:recruit@safefood.net" TargetMode="External"/><Relationship Id="rId19" Type="http://schemas.microsoft.com/office/2007/relationships/hdphoto" Target="media/hdphoto4.wdp"/><Relationship Id="rId14" Type="http://schemas.microsoft.com/office/2007/relationships/hdphoto" Target="media/hdphoto2.wdp"/><Relationship Id="rId22" Type="http://schemas.microsoft.com/office/2007/relationships/hdphoto" Target="media/hdphoto5.wdp"/><Relationship Id="rId27" Type="http://schemas.microsoft.com/office/2007/relationships/hdphoto" Target="media/hdphoto7.wdp"/><Relationship Id="rId30" Type="http://schemas.openxmlformats.org/officeDocument/2006/relationships/image" Target="media/image12.png"/><Relationship Id="rId35" Type="http://schemas.openxmlformats.org/officeDocument/2006/relationships/image" Target="media/image16.png"/><Relationship Id="rId43" Type="http://schemas.openxmlformats.org/officeDocument/2006/relationships/image" Target="media/image23.png"/><Relationship Id="rId48" Type="http://schemas.openxmlformats.org/officeDocument/2006/relationships/image" Target="media/image27.png"/><Relationship Id="rId56" Type="http://schemas.openxmlformats.org/officeDocument/2006/relationships/hyperlink" Target="mailto:recruit@safefood.net" TargetMode="External"/><Relationship Id="rId64" Type="http://schemas.openxmlformats.org/officeDocument/2006/relationships/image" Target="media/image35.png"/><Relationship Id="rId8" Type="http://schemas.openxmlformats.org/officeDocument/2006/relationships/webSettings" Target="webSettings.xml"/><Relationship Id="rId51" Type="http://schemas.openxmlformats.org/officeDocument/2006/relationships/image" Target="media/image29.png"/><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4.png"/><Relationship Id="rId25" Type="http://schemas.microsoft.com/office/2007/relationships/hdphoto" Target="media/hdphoto6.wdp"/><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5.png"/><Relationship Id="rId59" Type="http://schemas.openxmlformats.org/officeDocument/2006/relationships/image" Target="media/image32.png"/><Relationship Id="rId67" Type="http://schemas.openxmlformats.org/officeDocument/2006/relationships/fontTable" Target="fontTable.xml"/><Relationship Id="rId20" Type="http://schemas.openxmlformats.org/officeDocument/2006/relationships/image" Target="media/image6.png"/><Relationship Id="rId41" Type="http://schemas.microsoft.com/office/2007/relationships/hdphoto" Target="media/hdphoto10.wdp"/><Relationship Id="rId54" Type="http://schemas.microsoft.com/office/2007/relationships/hdphoto" Target="media/hdphoto14.wdp"/><Relationship Id="rId62"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8.jpeg"/><Relationship Id="rId28" Type="http://schemas.openxmlformats.org/officeDocument/2006/relationships/image" Target="media/image11.png"/><Relationship Id="rId36" Type="http://schemas.openxmlformats.org/officeDocument/2006/relationships/image" Target="media/image17.png"/><Relationship Id="rId49" Type="http://schemas.openxmlformats.org/officeDocument/2006/relationships/image" Target="media/image28.png"/><Relationship Id="rId57" Type="http://schemas.openxmlformats.org/officeDocument/2006/relationships/hyperlink" Target="mailto:recruit@safefood.net" TargetMode="External"/><Relationship Id="rId10" Type="http://schemas.openxmlformats.org/officeDocument/2006/relationships/endnotes" Target="endnotes.xml"/><Relationship Id="rId31" Type="http://schemas.openxmlformats.org/officeDocument/2006/relationships/image" Target="media/image13.png"/><Relationship Id="rId44" Type="http://schemas.microsoft.com/office/2007/relationships/hdphoto" Target="media/hdphoto11.wdp"/><Relationship Id="rId52" Type="http://schemas.microsoft.com/office/2007/relationships/hdphoto" Target="media/hdphoto13.wdp"/><Relationship Id="rId60" Type="http://schemas.openxmlformats.org/officeDocument/2006/relationships/hyperlink" Target="http://www.safefood.net" TargetMode="External"/><Relationship Id="rId65" Type="http://schemas.openxmlformats.org/officeDocument/2006/relationships/image" Target="media/image3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customXsn xmlns="http://schemas.microsoft.com/office/2006/metadata/customXsn">
  <xsnLocation/>
  <cached>True</cached>
  <openByDefault>True</openByDefault>
  <xsnScope/>
</customXsn>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a469806-3500-4c00-be7a-8e1d8a4552a4">
      <Terms xmlns="http://schemas.microsoft.com/office/infopath/2007/PartnerControls"/>
    </lcf76f155ced4ddcb4097134ff3c332f>
    <TaxCatchAll xmlns="f91a3b79-b121-4353-93b2-894378874c7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593E9A8FF2E0CC459AE132E0D292CF9E" ma:contentTypeVersion="18" ma:contentTypeDescription="Create a new document." ma:contentTypeScope="" ma:versionID="d85b596a04afce80b87b4ba1bada8405">
  <xsd:schema xmlns:xsd="http://www.w3.org/2001/XMLSchema" xmlns:xs="http://www.w3.org/2001/XMLSchema" xmlns:p="http://schemas.microsoft.com/office/2006/metadata/properties" xmlns:ns2="aa469806-3500-4c00-be7a-8e1d8a4552a4" xmlns:ns3="eb369bcd-c9c3-4499-bdfb-168a13361a4f" xmlns:ns4="f91a3b79-b121-4353-93b2-894378874c7f" targetNamespace="http://schemas.microsoft.com/office/2006/metadata/properties" ma:root="true" ma:fieldsID="94c7ddf7215bc7a1d27210816309e162" ns2:_="" ns3:_="" ns4:_="">
    <xsd:import namespace="aa469806-3500-4c00-be7a-8e1d8a4552a4"/>
    <xsd:import namespace="eb369bcd-c9c3-4499-bdfb-168a13361a4f"/>
    <xsd:import namespace="f91a3b79-b121-4353-93b2-894378874c7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469806-3500-4c00-be7a-8e1d8a4552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066a464-12d0-4efe-873f-ad9ff6bbd5d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369bcd-c9c3-4499-bdfb-168a13361a4f"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91a3b79-b121-4353-93b2-894378874c7f"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5fa33674-77c4-43ad-b22e-8c7a1adebae6}" ma:internalName="TaxCatchAll" ma:showField="CatchAllData" ma:web="eb369bcd-c9c3-4499-bdfb-168a13361a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3B20DB4-E51D-40C9-84BF-E284FE5958B4}">
  <ds:schemaRefs>
    <ds:schemaRef ds:uri="http://schemas.microsoft.com/office/2006/metadata/customXsn"/>
  </ds:schemaRefs>
</ds:datastoreItem>
</file>

<file path=customXml/itemProps2.xml><?xml version="1.0" encoding="utf-8"?>
<ds:datastoreItem xmlns:ds="http://schemas.openxmlformats.org/officeDocument/2006/customXml" ds:itemID="{6D07483F-BBD1-494B-A94D-E6C8811E03E9}">
  <ds:schemaRefs>
    <ds:schemaRef ds:uri="http://schemas.microsoft.com/office/2006/metadata/properties"/>
    <ds:schemaRef ds:uri="http://schemas.microsoft.com/office/infopath/2007/PartnerControls"/>
    <ds:schemaRef ds:uri="aa469806-3500-4c00-be7a-8e1d8a4552a4"/>
    <ds:schemaRef ds:uri="f91a3b79-b121-4353-93b2-894378874c7f"/>
  </ds:schemaRefs>
</ds:datastoreItem>
</file>

<file path=customXml/itemProps3.xml><?xml version="1.0" encoding="utf-8"?>
<ds:datastoreItem xmlns:ds="http://schemas.openxmlformats.org/officeDocument/2006/customXml" ds:itemID="{A024F5C0-0580-4B52-9D2C-3C75CAF61716}">
  <ds:schemaRefs>
    <ds:schemaRef ds:uri="http://schemas.microsoft.com/sharepoint/v3/contenttype/forms"/>
  </ds:schemaRefs>
</ds:datastoreItem>
</file>

<file path=customXml/itemProps4.xml><?xml version="1.0" encoding="utf-8"?>
<ds:datastoreItem xmlns:ds="http://schemas.openxmlformats.org/officeDocument/2006/customXml" ds:itemID="{9D11580C-F8FC-4719-B956-0FAB7CCF00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469806-3500-4c00-be7a-8e1d8a4552a4"/>
    <ds:schemaRef ds:uri="eb369bcd-c9c3-4499-bdfb-168a13361a4f"/>
    <ds:schemaRef ds:uri="f91a3b79-b121-4353-93b2-894378874c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293</TotalTime>
  <Pages>14</Pages>
  <Words>2515</Words>
  <Characters>14336</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Liggett</dc:creator>
  <cp:keywords/>
  <dc:description/>
  <cp:lastModifiedBy>Angela Cahill</cp:lastModifiedBy>
  <cp:revision>143</cp:revision>
  <dcterms:created xsi:type="dcterms:W3CDTF">2023-09-28T19:44:00Z</dcterms:created>
  <dcterms:modified xsi:type="dcterms:W3CDTF">2024-06-05T13:40:00Z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0x010100593E9A8FF2E0CC459AE132E0D292CF9E</vt:lpwstr>
  </property>
  <property fmtid="{D5CDD505-2E9C-101B-9397-08002B2CF9AE}" pid="3" name="MediaServiceImageTags">
    <vt:lpwstr/>
  </property>
</Properties>
</file>